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F5" w:rsidRPr="003911CE" w:rsidRDefault="005C44F5" w:rsidP="005C44F5">
      <w:pPr>
        <w:pStyle w:val="ConsPlusNormal"/>
        <w:jc w:val="right"/>
        <w:outlineLvl w:val="1"/>
        <w:rPr>
          <w:sz w:val="22"/>
        </w:rPr>
      </w:pPr>
      <w:r w:rsidRPr="003911CE">
        <w:rPr>
          <w:sz w:val="22"/>
        </w:rPr>
        <w:t>Приложение N 2</w:t>
      </w:r>
    </w:p>
    <w:p w:rsidR="005C44F5" w:rsidRPr="003911CE" w:rsidRDefault="005C44F5" w:rsidP="005C44F5">
      <w:pPr>
        <w:pStyle w:val="ConsPlusNormal"/>
        <w:jc w:val="right"/>
        <w:rPr>
          <w:sz w:val="22"/>
        </w:rPr>
      </w:pPr>
      <w:r w:rsidRPr="003911CE">
        <w:rPr>
          <w:sz w:val="22"/>
        </w:rPr>
        <w:t xml:space="preserve">к Программе </w:t>
      </w:r>
      <w:proofErr w:type="gramStart"/>
      <w:r w:rsidRPr="003911CE">
        <w:rPr>
          <w:sz w:val="22"/>
        </w:rPr>
        <w:t>государственных</w:t>
      </w:r>
      <w:proofErr w:type="gramEnd"/>
    </w:p>
    <w:p w:rsidR="005C44F5" w:rsidRPr="003911CE" w:rsidRDefault="005C44F5" w:rsidP="005C44F5">
      <w:pPr>
        <w:pStyle w:val="ConsPlusNormal"/>
        <w:jc w:val="right"/>
        <w:rPr>
          <w:sz w:val="22"/>
        </w:rPr>
      </w:pPr>
      <w:r w:rsidRPr="003911CE">
        <w:rPr>
          <w:sz w:val="22"/>
        </w:rPr>
        <w:t>гарантий бесплатного оказания</w:t>
      </w:r>
    </w:p>
    <w:p w:rsidR="005C44F5" w:rsidRPr="003911CE" w:rsidRDefault="005C44F5" w:rsidP="005C44F5">
      <w:pPr>
        <w:pStyle w:val="ConsPlusNormal"/>
        <w:jc w:val="right"/>
        <w:rPr>
          <w:sz w:val="22"/>
        </w:rPr>
      </w:pPr>
      <w:r w:rsidRPr="003911CE">
        <w:rPr>
          <w:sz w:val="22"/>
        </w:rPr>
        <w:t>гражданам медицинской помощи</w:t>
      </w:r>
    </w:p>
    <w:p w:rsidR="005C44F5" w:rsidRPr="003911CE" w:rsidRDefault="005C44F5" w:rsidP="005C44F5">
      <w:pPr>
        <w:pStyle w:val="ConsPlusNormal"/>
        <w:jc w:val="right"/>
        <w:rPr>
          <w:sz w:val="22"/>
        </w:rPr>
      </w:pPr>
      <w:r w:rsidRPr="003911CE">
        <w:rPr>
          <w:sz w:val="22"/>
        </w:rPr>
        <w:t>в Костромской области на 2023 год</w:t>
      </w:r>
    </w:p>
    <w:p w:rsidR="005C44F5" w:rsidRPr="003911CE" w:rsidRDefault="005C44F5" w:rsidP="005C44F5">
      <w:pPr>
        <w:pStyle w:val="ConsPlusNormal"/>
        <w:jc w:val="right"/>
        <w:rPr>
          <w:sz w:val="22"/>
        </w:rPr>
      </w:pPr>
      <w:r w:rsidRPr="003911CE">
        <w:rPr>
          <w:sz w:val="22"/>
        </w:rPr>
        <w:t>и на плановый период</w:t>
      </w:r>
    </w:p>
    <w:p w:rsidR="005C44F5" w:rsidRPr="003911CE" w:rsidRDefault="005C44F5" w:rsidP="005C44F5">
      <w:pPr>
        <w:pStyle w:val="ConsPlusNormal"/>
        <w:jc w:val="right"/>
        <w:rPr>
          <w:sz w:val="22"/>
        </w:rPr>
      </w:pPr>
      <w:r w:rsidRPr="003911CE">
        <w:rPr>
          <w:sz w:val="22"/>
        </w:rPr>
        <w:t>2024 и 2025 годов</w:t>
      </w:r>
    </w:p>
    <w:p w:rsidR="005C44F5" w:rsidRPr="003911CE" w:rsidRDefault="005C44F5" w:rsidP="005C44F5">
      <w:pPr>
        <w:pStyle w:val="ConsPlusNormal"/>
        <w:jc w:val="both"/>
        <w:rPr>
          <w:sz w:val="22"/>
        </w:rPr>
      </w:pP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bookmarkStart w:id="0" w:name="P3993"/>
      <w:bookmarkEnd w:id="0"/>
      <w:r w:rsidRPr="003911CE">
        <w:rPr>
          <w:sz w:val="22"/>
        </w:rPr>
        <w:t>ПЕРЕЧЕНЬ</w:t>
      </w: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r w:rsidRPr="003911CE">
        <w:rPr>
          <w:sz w:val="22"/>
        </w:rPr>
        <w:t>лекарственных препаратов, изделий медицинского назначения</w:t>
      </w: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r w:rsidRPr="003911CE">
        <w:rPr>
          <w:sz w:val="22"/>
        </w:rPr>
        <w:t>и продуктов специализированного лечебного питания,</w:t>
      </w: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r w:rsidRPr="003911CE">
        <w:rPr>
          <w:sz w:val="22"/>
        </w:rPr>
        <w:t>не входящих в перечень жизненно необходимых и важнейших</w:t>
      </w: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r w:rsidRPr="003911CE">
        <w:rPr>
          <w:sz w:val="22"/>
        </w:rPr>
        <w:t>лекарственных препаратов, изделий медицинского назначения</w:t>
      </w: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r w:rsidRPr="003911CE">
        <w:rPr>
          <w:sz w:val="22"/>
        </w:rPr>
        <w:t>и продуктов специализированного лечебного питания,</w:t>
      </w: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r w:rsidRPr="003911CE">
        <w:rPr>
          <w:sz w:val="22"/>
        </w:rPr>
        <w:t>отпускаемых населению в соответствии с перечнем групп</w:t>
      </w: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r w:rsidRPr="003911CE">
        <w:rPr>
          <w:sz w:val="22"/>
        </w:rPr>
        <w:t>населения и категорий заболеваний, при амбулаторном лечении</w:t>
      </w: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proofErr w:type="gramStart"/>
      <w:r w:rsidRPr="003911CE">
        <w:rPr>
          <w:sz w:val="22"/>
        </w:rPr>
        <w:t>которых</w:t>
      </w:r>
      <w:proofErr w:type="gramEnd"/>
      <w:r w:rsidRPr="003911CE">
        <w:rPr>
          <w:sz w:val="22"/>
        </w:rPr>
        <w:t xml:space="preserve"> лекарственные средства и изделия медицинского</w:t>
      </w: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r w:rsidRPr="003911CE">
        <w:rPr>
          <w:sz w:val="22"/>
        </w:rPr>
        <w:t>назначения отпускаются по рецептам врачей бесплатно, а также</w:t>
      </w: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r w:rsidRPr="003911CE">
        <w:rPr>
          <w:sz w:val="22"/>
        </w:rPr>
        <w:t xml:space="preserve">в соответствии с перечнем групп населения, </w:t>
      </w:r>
      <w:proofErr w:type="gramStart"/>
      <w:r w:rsidRPr="003911CE">
        <w:rPr>
          <w:sz w:val="22"/>
        </w:rPr>
        <w:t>при</w:t>
      </w:r>
      <w:proofErr w:type="gramEnd"/>
      <w:r w:rsidRPr="003911CE">
        <w:rPr>
          <w:sz w:val="22"/>
        </w:rPr>
        <w:t xml:space="preserve"> амбулаторном</w:t>
      </w: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proofErr w:type="gramStart"/>
      <w:r w:rsidRPr="003911CE">
        <w:rPr>
          <w:sz w:val="22"/>
        </w:rPr>
        <w:t>лечении</w:t>
      </w:r>
      <w:proofErr w:type="gramEnd"/>
      <w:r w:rsidRPr="003911CE">
        <w:rPr>
          <w:sz w:val="22"/>
        </w:rPr>
        <w:t xml:space="preserve"> которых лекарственные средства отпускаются</w:t>
      </w:r>
    </w:p>
    <w:p w:rsidR="005C44F5" w:rsidRPr="003911CE" w:rsidRDefault="005C44F5" w:rsidP="005C44F5">
      <w:pPr>
        <w:pStyle w:val="ConsPlusTitle"/>
        <w:jc w:val="center"/>
        <w:rPr>
          <w:sz w:val="22"/>
        </w:rPr>
      </w:pPr>
      <w:r w:rsidRPr="003911CE">
        <w:rPr>
          <w:sz w:val="22"/>
        </w:rPr>
        <w:t>по рецептам врачей с 50-процентной скидкой</w:t>
      </w:r>
    </w:p>
    <w:p w:rsidR="005C44F5" w:rsidRPr="003911CE" w:rsidRDefault="005C44F5" w:rsidP="005C44F5">
      <w:pPr>
        <w:pStyle w:val="ConsPlusNormal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39"/>
        <w:gridCol w:w="3877"/>
        <w:gridCol w:w="3005"/>
      </w:tblGrid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 xml:space="preserve">N </w:t>
            </w:r>
            <w:proofErr w:type="spellStart"/>
            <w:proofErr w:type="gramStart"/>
            <w:r w:rsidRPr="003911CE">
              <w:rPr>
                <w:sz w:val="22"/>
              </w:rPr>
              <w:t>п</w:t>
            </w:r>
            <w:proofErr w:type="spellEnd"/>
            <w:proofErr w:type="gramEnd"/>
            <w:r w:rsidRPr="003911CE">
              <w:rPr>
                <w:sz w:val="22"/>
              </w:rPr>
              <w:t>/</w:t>
            </w:r>
            <w:proofErr w:type="spellStart"/>
            <w:r w:rsidRPr="003911CE">
              <w:rPr>
                <w:sz w:val="22"/>
              </w:rPr>
              <w:t>п</w:t>
            </w:r>
            <w:proofErr w:type="spellEnd"/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Код АТХ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Анатомо-терапевтическо-химическая</w:t>
            </w:r>
            <w:proofErr w:type="spellEnd"/>
            <w:r w:rsidRPr="003911CE">
              <w:rPr>
                <w:sz w:val="22"/>
              </w:rPr>
              <w:t xml:space="preserve"> классификация (АТХ)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Лекарственные препараты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1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2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3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4</w:t>
            </w:r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Препараты, влияющие на пищеварительный тракт и обмен веществ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1.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A01AA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препарат фтора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натрия фторид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2.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A03AX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ветрогонные средства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симетикон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3.</w:t>
            </w:r>
          </w:p>
        </w:tc>
        <w:tc>
          <w:tcPr>
            <w:tcW w:w="1339" w:type="dxa"/>
            <w:vMerge w:val="restart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A05AX</w:t>
            </w:r>
          </w:p>
        </w:tc>
        <w:tc>
          <w:tcPr>
            <w:tcW w:w="3877" w:type="dxa"/>
            <w:vMerge w:val="restart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желчегонные средства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артишока листьев экстракт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4.</w:t>
            </w:r>
          </w:p>
        </w:tc>
        <w:tc>
          <w:tcPr>
            <w:tcW w:w="1339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877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гимекромон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5.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A05BA03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гепатопротектор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расторопши</w:t>
            </w:r>
            <w:proofErr w:type="spellEnd"/>
            <w:r w:rsidRPr="003911CE">
              <w:rPr>
                <w:sz w:val="22"/>
              </w:rPr>
              <w:t xml:space="preserve"> </w:t>
            </w:r>
            <w:proofErr w:type="gramStart"/>
            <w:r w:rsidRPr="003911CE">
              <w:rPr>
                <w:sz w:val="22"/>
              </w:rPr>
              <w:t>пятнистой</w:t>
            </w:r>
            <w:proofErr w:type="gramEnd"/>
            <w:r w:rsidRPr="003911CE">
              <w:rPr>
                <w:sz w:val="22"/>
              </w:rPr>
              <w:t xml:space="preserve"> плодов экстракт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6.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A05C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гепатопротектор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фосфолипиды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7.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A07FA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противодиарейные</w:t>
            </w:r>
            <w:proofErr w:type="spellEnd"/>
            <w:r w:rsidRPr="003911CE">
              <w:rPr>
                <w:sz w:val="22"/>
              </w:rPr>
              <w:t xml:space="preserve"> микроорганизмы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линекс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8.</w:t>
            </w:r>
          </w:p>
        </w:tc>
        <w:tc>
          <w:tcPr>
            <w:tcW w:w="1339" w:type="dxa"/>
            <w:vMerge w:val="restart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A10BB</w:t>
            </w:r>
          </w:p>
        </w:tc>
        <w:tc>
          <w:tcPr>
            <w:tcW w:w="3877" w:type="dxa"/>
            <w:vMerge w:val="restart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производные </w:t>
            </w:r>
            <w:proofErr w:type="spellStart"/>
            <w:r w:rsidRPr="003911CE">
              <w:rPr>
                <w:sz w:val="22"/>
              </w:rPr>
              <w:t>сульфонилмочевины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гликвидон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9.</w:t>
            </w:r>
          </w:p>
        </w:tc>
        <w:tc>
          <w:tcPr>
            <w:tcW w:w="1339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877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глимепирид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10.</w:t>
            </w:r>
          </w:p>
        </w:tc>
        <w:tc>
          <w:tcPr>
            <w:tcW w:w="1339" w:type="dxa"/>
            <w:vMerge w:val="restart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A10BD</w:t>
            </w:r>
          </w:p>
        </w:tc>
        <w:tc>
          <w:tcPr>
            <w:tcW w:w="3877" w:type="dxa"/>
            <w:vMerge w:val="restart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гипогликемические синтетические и другие средства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вилдаглиптин</w:t>
            </w:r>
            <w:proofErr w:type="spellEnd"/>
            <w:r w:rsidRPr="003911CE">
              <w:rPr>
                <w:sz w:val="22"/>
              </w:rPr>
              <w:t xml:space="preserve"> + </w:t>
            </w:r>
            <w:proofErr w:type="spellStart"/>
            <w:r w:rsidRPr="003911CE">
              <w:rPr>
                <w:sz w:val="22"/>
              </w:rPr>
              <w:t>метформин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11.</w:t>
            </w:r>
          </w:p>
        </w:tc>
        <w:tc>
          <w:tcPr>
            <w:tcW w:w="1339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877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глибенкламид</w:t>
            </w:r>
            <w:proofErr w:type="spellEnd"/>
            <w:r w:rsidRPr="003911CE">
              <w:rPr>
                <w:sz w:val="22"/>
              </w:rPr>
              <w:t xml:space="preserve"> + </w:t>
            </w:r>
            <w:proofErr w:type="spellStart"/>
            <w:r w:rsidRPr="003911CE">
              <w:rPr>
                <w:sz w:val="22"/>
              </w:rPr>
              <w:t>метформин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12.</w:t>
            </w:r>
          </w:p>
        </w:tc>
        <w:tc>
          <w:tcPr>
            <w:tcW w:w="1339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877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глимепирид</w:t>
            </w:r>
            <w:proofErr w:type="spellEnd"/>
            <w:r w:rsidRPr="003911CE">
              <w:rPr>
                <w:sz w:val="22"/>
              </w:rPr>
              <w:t xml:space="preserve"> + </w:t>
            </w:r>
            <w:proofErr w:type="spellStart"/>
            <w:r w:rsidRPr="003911CE">
              <w:rPr>
                <w:sz w:val="22"/>
              </w:rPr>
              <w:t>метформин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13.</w:t>
            </w:r>
          </w:p>
        </w:tc>
        <w:tc>
          <w:tcPr>
            <w:tcW w:w="1339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877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метформин</w:t>
            </w:r>
            <w:proofErr w:type="spellEnd"/>
            <w:r w:rsidRPr="003911CE">
              <w:rPr>
                <w:sz w:val="22"/>
              </w:rPr>
              <w:t xml:space="preserve"> + </w:t>
            </w:r>
            <w:proofErr w:type="spellStart"/>
            <w:r w:rsidRPr="003911CE">
              <w:rPr>
                <w:sz w:val="22"/>
              </w:rPr>
              <w:t>ситаглиптин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14.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A10BX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другие гипогликемические препараты, кроме инсулинов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лираглутид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lastRenderedPageBreak/>
              <w:t>15.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A10X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прочие препараты, применяемые при лечении сахарного диабета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эксенатид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16.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A11AA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поливитамины в комбинации с микроэлементами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минералы + поливитамины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17.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A11AB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поливитамины в других комбинациях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витамины и </w:t>
            </w:r>
            <w:proofErr w:type="spellStart"/>
            <w:r w:rsidRPr="003911CE">
              <w:rPr>
                <w:sz w:val="22"/>
              </w:rPr>
              <w:t>витаминоподобные</w:t>
            </w:r>
            <w:proofErr w:type="spellEnd"/>
            <w:r w:rsidRPr="003911CE">
              <w:rPr>
                <w:sz w:val="22"/>
              </w:rPr>
              <w:t xml:space="preserve"> средства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18.</w:t>
            </w:r>
          </w:p>
        </w:tc>
        <w:tc>
          <w:tcPr>
            <w:tcW w:w="1339" w:type="dxa"/>
            <w:vMerge w:val="restart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A11CC</w:t>
            </w:r>
          </w:p>
        </w:tc>
        <w:tc>
          <w:tcPr>
            <w:tcW w:w="3877" w:type="dxa"/>
            <w:vMerge w:val="restart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витамин D и его аналоги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альфакальциферол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19.</w:t>
            </w:r>
          </w:p>
        </w:tc>
        <w:tc>
          <w:tcPr>
            <w:tcW w:w="1339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877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колекальциферол</w:t>
            </w:r>
            <w:proofErr w:type="spellEnd"/>
            <w:r w:rsidRPr="003911CE">
              <w:rPr>
                <w:sz w:val="22"/>
              </w:rPr>
              <w:t xml:space="preserve"> + карбонат кальция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20.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A11DB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витамин B1 в комбинации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пиридоксин + тиамин + </w:t>
            </w:r>
            <w:proofErr w:type="spellStart"/>
            <w:r w:rsidRPr="003911CE">
              <w:rPr>
                <w:sz w:val="22"/>
              </w:rPr>
              <w:t>цианокобаламин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21.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A12CB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макро- и микроэлементы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цинка сульфат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22.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A12CC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препарат магния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магне</w:t>
            </w:r>
            <w:proofErr w:type="spellEnd"/>
            <w:r w:rsidRPr="003911CE">
              <w:rPr>
                <w:sz w:val="22"/>
              </w:rPr>
              <w:t xml:space="preserve"> B6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23.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A16AA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препараты для коррекции метаболических процессов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левокарнитин</w:t>
            </w:r>
            <w:proofErr w:type="spellEnd"/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B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Препараты, влияющие на кроветворение и кровь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24.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B01AC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антиагреганты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дипиридамол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25.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B02BC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гемостатическое</w:t>
            </w:r>
            <w:proofErr w:type="spellEnd"/>
            <w:r w:rsidRPr="003911CE">
              <w:rPr>
                <w:sz w:val="22"/>
              </w:rPr>
              <w:t xml:space="preserve"> средство для местного применения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коллаген + </w:t>
            </w:r>
            <w:proofErr w:type="spellStart"/>
            <w:r w:rsidRPr="003911CE">
              <w:rPr>
                <w:sz w:val="22"/>
              </w:rPr>
              <w:t>нитрофурал</w:t>
            </w:r>
            <w:proofErr w:type="spellEnd"/>
            <w:r w:rsidRPr="003911CE">
              <w:rPr>
                <w:sz w:val="22"/>
              </w:rPr>
              <w:t xml:space="preserve"> + борная кислота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26.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B03AE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макро- и микроэлементы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железа сульфат + </w:t>
            </w:r>
            <w:proofErr w:type="spellStart"/>
            <w:r w:rsidRPr="003911CE">
              <w:rPr>
                <w:sz w:val="22"/>
              </w:rPr>
              <w:t>серин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27.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B06AB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прочие гематологические препараты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депротеинизированный</w:t>
            </w:r>
            <w:proofErr w:type="spellEnd"/>
            <w:r w:rsidRPr="003911CE">
              <w:rPr>
                <w:sz w:val="22"/>
              </w:rPr>
              <w:t xml:space="preserve"> </w:t>
            </w:r>
            <w:proofErr w:type="spellStart"/>
            <w:r w:rsidRPr="003911CE">
              <w:rPr>
                <w:sz w:val="22"/>
              </w:rPr>
              <w:t>гемодериват</w:t>
            </w:r>
            <w:proofErr w:type="spellEnd"/>
            <w:r w:rsidRPr="003911CE">
              <w:rPr>
                <w:sz w:val="22"/>
              </w:rPr>
              <w:t xml:space="preserve"> крови телят</w:t>
            </w:r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C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 xml:space="preserve">Препараты для лечения заболеваний </w:t>
            </w:r>
            <w:proofErr w:type="spellStart"/>
            <w:proofErr w:type="gramStart"/>
            <w:r w:rsidRPr="003911CE">
              <w:rPr>
                <w:sz w:val="22"/>
              </w:rPr>
              <w:t>сердечно-сосудистой</w:t>
            </w:r>
            <w:proofErr w:type="spellEnd"/>
            <w:proofErr w:type="gramEnd"/>
            <w:r w:rsidRPr="003911CE">
              <w:rPr>
                <w:sz w:val="22"/>
              </w:rPr>
              <w:t xml:space="preserve"> системы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28.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C01EB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препараты для лечения заболеваний сердца другие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икатибант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29.</w:t>
            </w:r>
          </w:p>
        </w:tc>
        <w:tc>
          <w:tcPr>
            <w:tcW w:w="1339" w:type="dxa"/>
            <w:vMerge w:val="restart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C01EB</w:t>
            </w:r>
          </w:p>
        </w:tc>
        <w:tc>
          <w:tcPr>
            <w:tcW w:w="3877" w:type="dxa"/>
            <w:vMerge w:val="restart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препараты для лечения заболеваний сердца другие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триметазидин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30.</w:t>
            </w:r>
          </w:p>
        </w:tc>
        <w:tc>
          <w:tcPr>
            <w:tcW w:w="1339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877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убидекаренон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31.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C02KX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гипотензивное средство - </w:t>
            </w:r>
            <w:proofErr w:type="spellStart"/>
            <w:r w:rsidRPr="003911CE">
              <w:rPr>
                <w:sz w:val="22"/>
              </w:rPr>
              <w:t>гуанилагциклазы</w:t>
            </w:r>
            <w:proofErr w:type="spellEnd"/>
            <w:r w:rsidRPr="003911CE">
              <w:rPr>
                <w:sz w:val="22"/>
              </w:rPr>
              <w:t xml:space="preserve"> стимулятор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силденафил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32.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C03DA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антагонисты альдостерона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эплеренон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33.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C05CA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препараты, снижающие проницаемость капилляров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троксерутин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34.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C08DB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бензотиазепиновые</w:t>
            </w:r>
            <w:proofErr w:type="spellEnd"/>
            <w:r w:rsidRPr="003911CE">
              <w:rPr>
                <w:sz w:val="22"/>
              </w:rPr>
              <w:t xml:space="preserve"> производные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дилтиазем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35.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C09AA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ингибиторы АПФ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зофеноприл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36.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C09BA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ингибиторы АПФ в комбинации с </w:t>
            </w:r>
            <w:proofErr w:type="spellStart"/>
            <w:r w:rsidRPr="003911CE">
              <w:rPr>
                <w:sz w:val="22"/>
              </w:rPr>
              <w:t>диуретиками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индапамид</w:t>
            </w:r>
            <w:proofErr w:type="spellEnd"/>
            <w:r w:rsidRPr="003911CE">
              <w:rPr>
                <w:sz w:val="22"/>
              </w:rPr>
              <w:t xml:space="preserve"> + </w:t>
            </w:r>
            <w:proofErr w:type="spellStart"/>
            <w:r w:rsidRPr="003911CE">
              <w:rPr>
                <w:sz w:val="22"/>
              </w:rPr>
              <w:t>периндоприл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lastRenderedPageBreak/>
              <w:t>37.</w:t>
            </w:r>
          </w:p>
        </w:tc>
        <w:tc>
          <w:tcPr>
            <w:tcW w:w="1339" w:type="dxa"/>
            <w:vMerge w:val="restart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C09CA</w:t>
            </w:r>
          </w:p>
        </w:tc>
        <w:tc>
          <w:tcPr>
            <w:tcW w:w="3877" w:type="dxa"/>
            <w:vMerge w:val="restart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антагонисты </w:t>
            </w:r>
            <w:proofErr w:type="spellStart"/>
            <w:r w:rsidRPr="003911CE">
              <w:rPr>
                <w:sz w:val="22"/>
              </w:rPr>
              <w:t>ангиотензина</w:t>
            </w:r>
            <w:proofErr w:type="spellEnd"/>
            <w:r w:rsidRPr="003911CE">
              <w:rPr>
                <w:sz w:val="22"/>
              </w:rPr>
              <w:t xml:space="preserve"> II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валсартан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38.</w:t>
            </w:r>
          </w:p>
        </w:tc>
        <w:tc>
          <w:tcPr>
            <w:tcW w:w="1339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877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кандесартан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39.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C09DB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ангиотензина</w:t>
            </w:r>
            <w:proofErr w:type="spellEnd"/>
            <w:r w:rsidRPr="003911CE">
              <w:rPr>
                <w:sz w:val="22"/>
              </w:rPr>
              <w:t xml:space="preserve"> II антагонисты в комбинации с БМКК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амлодипин</w:t>
            </w:r>
            <w:proofErr w:type="spellEnd"/>
            <w:r w:rsidRPr="003911CE">
              <w:rPr>
                <w:sz w:val="22"/>
              </w:rPr>
              <w:t xml:space="preserve"> + </w:t>
            </w:r>
            <w:proofErr w:type="spellStart"/>
            <w:r w:rsidRPr="003911CE">
              <w:rPr>
                <w:sz w:val="22"/>
              </w:rPr>
              <w:t>валсартан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40.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D10BA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ретиноид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изотретиноин</w:t>
            </w:r>
            <w:proofErr w:type="spellEnd"/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G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 xml:space="preserve">Препараты для лечения заболеваний </w:t>
            </w:r>
            <w:proofErr w:type="spellStart"/>
            <w:r w:rsidRPr="003911CE">
              <w:rPr>
                <w:sz w:val="22"/>
              </w:rPr>
              <w:t>урогенитальных</w:t>
            </w:r>
            <w:proofErr w:type="spellEnd"/>
            <w:r w:rsidRPr="003911CE">
              <w:rPr>
                <w:sz w:val="22"/>
              </w:rPr>
              <w:t xml:space="preserve"> органов и половые гормоны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41.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G02CB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ингибиторы пролактина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каберголин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42.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G03AA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гестагены</w:t>
            </w:r>
            <w:proofErr w:type="spellEnd"/>
            <w:r w:rsidRPr="003911CE">
              <w:rPr>
                <w:sz w:val="22"/>
              </w:rPr>
              <w:t xml:space="preserve"> и эстрогены (фиксированные сочетания)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дезогестрел</w:t>
            </w:r>
            <w:proofErr w:type="spellEnd"/>
            <w:r w:rsidRPr="003911CE">
              <w:rPr>
                <w:sz w:val="22"/>
              </w:rPr>
              <w:t xml:space="preserve"> + </w:t>
            </w:r>
            <w:proofErr w:type="spellStart"/>
            <w:r w:rsidRPr="003911CE">
              <w:rPr>
                <w:sz w:val="22"/>
              </w:rPr>
              <w:t>этинилэстрадиол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43.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G03DB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противоопухолевое, </w:t>
            </w:r>
            <w:proofErr w:type="spellStart"/>
            <w:r w:rsidRPr="003911CE">
              <w:rPr>
                <w:sz w:val="22"/>
              </w:rPr>
              <w:t>гестогенное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мегэстрол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44.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G03XA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ингибитор секреции гонадотропного гормона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даназол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45.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G04BC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нефролитолитическое</w:t>
            </w:r>
            <w:proofErr w:type="spellEnd"/>
            <w:r w:rsidRPr="003911CE">
              <w:rPr>
                <w:sz w:val="22"/>
              </w:rPr>
              <w:t xml:space="preserve"> средство, ощелачивающее мочу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блемарен</w:t>
            </w:r>
            <w:proofErr w:type="spellEnd"/>
            <w:r w:rsidRPr="003911CE">
              <w:rPr>
                <w:sz w:val="22"/>
              </w:rPr>
              <w:t xml:space="preserve"> (лимонная кислота + калия гидрокарбонат + натрия цитрат)</w:t>
            </w:r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H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Гормональные препараты для системного использования (кроме половых гормонов)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46.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H02AB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глюкокортикоиды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Триамцинолон</w:t>
            </w:r>
            <w:proofErr w:type="spellEnd"/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J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Противомикробные препараты для системного использования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47.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J01DD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антибиотики </w:t>
            </w:r>
            <w:proofErr w:type="spellStart"/>
            <w:r w:rsidRPr="003911CE">
              <w:rPr>
                <w:sz w:val="22"/>
              </w:rPr>
              <w:t>цефалоспорины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цефиксим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48.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J01XB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антибиотик полипептид циклический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колистиметат</w:t>
            </w:r>
            <w:proofErr w:type="spellEnd"/>
            <w:r w:rsidRPr="003911CE">
              <w:rPr>
                <w:sz w:val="22"/>
              </w:rPr>
              <w:t xml:space="preserve"> натрия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49.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J05AB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нуклеозиды и нуклеотиды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валацикловира</w:t>
            </w:r>
            <w:proofErr w:type="spellEnd"/>
            <w:r w:rsidRPr="003911CE">
              <w:rPr>
                <w:sz w:val="22"/>
              </w:rPr>
              <w:t xml:space="preserve"> гидрохлорид</w:t>
            </w:r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L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 xml:space="preserve">Противоопухолевые препараты и </w:t>
            </w:r>
            <w:proofErr w:type="spellStart"/>
            <w:r w:rsidRPr="003911CE">
              <w:rPr>
                <w:sz w:val="22"/>
              </w:rPr>
              <w:t>иммуномодуляторы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50.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L01BB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аналоги пурина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тегафур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51.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L01XB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метилгидразины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гидразина сульфат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52.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L01XX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противоопухолевые препараты прочие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анагрелид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53.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L02BG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ферментов ингибиторы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эксеместан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54.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L03A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иммуномодулятор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глюкозаминилмурамилдипептид</w:t>
            </w:r>
            <w:proofErr w:type="spellEnd"/>
            <w:r w:rsidRPr="003911CE">
              <w:rPr>
                <w:sz w:val="22"/>
              </w:rPr>
              <w:t xml:space="preserve">, </w:t>
            </w:r>
            <w:proofErr w:type="gramStart"/>
            <w:r w:rsidRPr="003911CE">
              <w:rPr>
                <w:sz w:val="22"/>
              </w:rPr>
              <w:t>комбинированный</w:t>
            </w:r>
            <w:proofErr w:type="gramEnd"/>
            <w:r w:rsidRPr="003911CE">
              <w:rPr>
                <w:sz w:val="22"/>
              </w:rPr>
              <w:t xml:space="preserve"> с другими препаратами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55.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L04AA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селективные иммунодепрессанты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сиролимус</w:t>
            </w:r>
            <w:proofErr w:type="spellEnd"/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M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Препараты для лечения заболеваний костно-мышечной системы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56.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M01AC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оксикамы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мелоксикам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57.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M01AX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прочие ненаркотические анальгетики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нимесулид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lastRenderedPageBreak/>
              <w:t>58.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M03BX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другие </w:t>
            </w:r>
            <w:proofErr w:type="spellStart"/>
            <w:r w:rsidRPr="003911CE">
              <w:rPr>
                <w:sz w:val="22"/>
              </w:rPr>
              <w:t>миорелаксанты</w:t>
            </w:r>
            <w:proofErr w:type="spellEnd"/>
            <w:r w:rsidRPr="003911CE">
              <w:rPr>
                <w:sz w:val="22"/>
              </w:rPr>
              <w:t xml:space="preserve"> центрального действия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толперизон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59.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M05BA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бифосфанаты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памидроновая</w:t>
            </w:r>
            <w:proofErr w:type="spellEnd"/>
            <w:r w:rsidRPr="003911CE">
              <w:rPr>
                <w:sz w:val="22"/>
              </w:rPr>
              <w:t xml:space="preserve"> кислота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60.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M05BA01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ингибитор костной резорбции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этидроновая</w:t>
            </w:r>
            <w:proofErr w:type="spellEnd"/>
            <w:r w:rsidRPr="003911CE">
              <w:rPr>
                <w:sz w:val="22"/>
              </w:rPr>
              <w:t xml:space="preserve"> кислота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61.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M05BX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оссеин-гидроксиапатитное</w:t>
            </w:r>
            <w:proofErr w:type="spellEnd"/>
            <w:r w:rsidRPr="003911CE">
              <w:rPr>
                <w:sz w:val="22"/>
              </w:rPr>
              <w:t xml:space="preserve"> соединение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62.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M09AA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иммуномодулятор</w:t>
            </w:r>
            <w:proofErr w:type="spellEnd"/>
            <w:r w:rsidRPr="003911CE">
              <w:rPr>
                <w:sz w:val="22"/>
              </w:rPr>
              <w:t xml:space="preserve"> трипсин в комбинации с другими препаратами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вобензим</w:t>
            </w:r>
            <w:proofErr w:type="spellEnd"/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N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Препараты для лечения заболеваний нервной системы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63.</w:t>
            </w:r>
          </w:p>
        </w:tc>
        <w:tc>
          <w:tcPr>
            <w:tcW w:w="1339" w:type="dxa"/>
            <w:vMerge w:val="restart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N03AX</w:t>
            </w:r>
          </w:p>
        </w:tc>
        <w:tc>
          <w:tcPr>
            <w:tcW w:w="3877" w:type="dxa"/>
            <w:vMerge w:val="restart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противоэпилептические препараты другие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зонисамид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64.</w:t>
            </w:r>
          </w:p>
        </w:tc>
        <w:tc>
          <w:tcPr>
            <w:tcW w:w="1339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877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ламотриджин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65.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N04BD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ингибиторы </w:t>
            </w:r>
            <w:proofErr w:type="spellStart"/>
            <w:r w:rsidRPr="003911CE">
              <w:rPr>
                <w:sz w:val="22"/>
              </w:rPr>
              <w:t>моноаминоксидазы</w:t>
            </w:r>
            <w:proofErr w:type="spellEnd"/>
            <w:r w:rsidRPr="003911CE">
              <w:rPr>
                <w:sz w:val="22"/>
              </w:rPr>
              <w:t xml:space="preserve"> типа B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разагилин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66.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N05AF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производные </w:t>
            </w:r>
            <w:proofErr w:type="spellStart"/>
            <w:r w:rsidRPr="003911CE">
              <w:rPr>
                <w:sz w:val="22"/>
              </w:rPr>
              <w:t>тиоксантена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хлорпротиксен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67.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N05AH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нейролептики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клозапин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68.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N05BA09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производные </w:t>
            </w:r>
            <w:proofErr w:type="spellStart"/>
            <w:r w:rsidRPr="003911CE">
              <w:rPr>
                <w:sz w:val="22"/>
              </w:rPr>
              <w:t>бензодиазепина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клобазам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69.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N06AB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селективные ингибиторы обратного захвата </w:t>
            </w:r>
            <w:proofErr w:type="spellStart"/>
            <w:r w:rsidRPr="003911CE">
              <w:rPr>
                <w:sz w:val="22"/>
              </w:rPr>
              <w:t>серотонина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флувоксамин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70.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N06BX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другие </w:t>
            </w:r>
            <w:proofErr w:type="spellStart"/>
            <w:r w:rsidRPr="003911CE">
              <w:rPr>
                <w:sz w:val="22"/>
              </w:rPr>
              <w:t>психостимуляторы</w:t>
            </w:r>
            <w:proofErr w:type="spellEnd"/>
            <w:r w:rsidRPr="003911CE">
              <w:rPr>
                <w:sz w:val="22"/>
              </w:rPr>
              <w:t xml:space="preserve"> и </w:t>
            </w:r>
            <w:proofErr w:type="spellStart"/>
            <w:r w:rsidRPr="003911CE">
              <w:rPr>
                <w:sz w:val="22"/>
              </w:rPr>
              <w:t>ноотропные</w:t>
            </w:r>
            <w:proofErr w:type="spellEnd"/>
            <w:r w:rsidRPr="003911CE">
              <w:rPr>
                <w:sz w:val="22"/>
              </w:rPr>
              <w:t xml:space="preserve"> средства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ацетиламиноянтарная</w:t>
            </w:r>
            <w:proofErr w:type="spellEnd"/>
            <w:r w:rsidRPr="003911CE">
              <w:rPr>
                <w:sz w:val="22"/>
              </w:rPr>
              <w:t xml:space="preserve"> кислота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71.</w:t>
            </w:r>
          </w:p>
        </w:tc>
        <w:tc>
          <w:tcPr>
            <w:tcW w:w="1339" w:type="dxa"/>
            <w:vMerge w:val="restart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N06BX</w:t>
            </w:r>
          </w:p>
        </w:tc>
        <w:tc>
          <w:tcPr>
            <w:tcW w:w="3877" w:type="dxa"/>
            <w:vMerge w:val="restart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другие </w:t>
            </w:r>
            <w:proofErr w:type="spellStart"/>
            <w:r w:rsidRPr="003911CE">
              <w:rPr>
                <w:sz w:val="22"/>
              </w:rPr>
              <w:t>психостимуляторы</w:t>
            </w:r>
            <w:proofErr w:type="spellEnd"/>
            <w:r w:rsidRPr="003911CE">
              <w:rPr>
                <w:sz w:val="22"/>
              </w:rPr>
              <w:t xml:space="preserve"> и </w:t>
            </w:r>
            <w:proofErr w:type="spellStart"/>
            <w:r w:rsidRPr="003911CE">
              <w:rPr>
                <w:sz w:val="22"/>
              </w:rPr>
              <w:t>ноотропные</w:t>
            </w:r>
            <w:proofErr w:type="spellEnd"/>
            <w:r w:rsidRPr="003911CE">
              <w:rPr>
                <w:sz w:val="22"/>
              </w:rPr>
              <w:t xml:space="preserve"> препараты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гопантеновая</w:t>
            </w:r>
            <w:proofErr w:type="spellEnd"/>
            <w:r w:rsidRPr="003911CE">
              <w:rPr>
                <w:sz w:val="22"/>
              </w:rPr>
              <w:t xml:space="preserve"> кислота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72.</w:t>
            </w:r>
          </w:p>
        </w:tc>
        <w:tc>
          <w:tcPr>
            <w:tcW w:w="1339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877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пиритинол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73.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N06DA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антихолинэстеразные</w:t>
            </w:r>
            <w:proofErr w:type="spellEnd"/>
            <w:r w:rsidRPr="003911CE">
              <w:rPr>
                <w:sz w:val="22"/>
              </w:rPr>
              <w:t xml:space="preserve"> средства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ингибитор с 1-эстеразы человека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74.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N07AA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антихолинэстеразные</w:t>
            </w:r>
            <w:proofErr w:type="spellEnd"/>
            <w:r w:rsidRPr="003911CE">
              <w:rPr>
                <w:sz w:val="22"/>
              </w:rPr>
              <w:t xml:space="preserve"> средства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ипидакрин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75.</w:t>
            </w:r>
          </w:p>
        </w:tc>
        <w:tc>
          <w:tcPr>
            <w:tcW w:w="1339" w:type="dxa"/>
            <w:vMerge w:val="restart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N07CA</w:t>
            </w:r>
          </w:p>
        </w:tc>
        <w:tc>
          <w:tcPr>
            <w:tcW w:w="3877" w:type="dxa"/>
            <w:vMerge w:val="restart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препараты для устранения головокружения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циннаризин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76.</w:t>
            </w:r>
          </w:p>
        </w:tc>
        <w:tc>
          <w:tcPr>
            <w:tcW w:w="1339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877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цитофлавин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77.</w:t>
            </w:r>
          </w:p>
        </w:tc>
        <w:tc>
          <w:tcPr>
            <w:tcW w:w="1339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877" w:type="dxa"/>
            <w:vMerge/>
          </w:tcPr>
          <w:p w:rsidR="005C44F5" w:rsidRPr="003911CE" w:rsidRDefault="005C44F5" w:rsidP="00232507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этилметилгидроксипиридинасукцинат</w:t>
            </w:r>
            <w:proofErr w:type="spellEnd"/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P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Противопаразитарные препараты, инсектициды и репелленты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78.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P02CA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производные </w:t>
            </w:r>
            <w:proofErr w:type="spellStart"/>
            <w:r w:rsidRPr="003911CE">
              <w:rPr>
                <w:sz w:val="22"/>
              </w:rPr>
              <w:t>бензимидазола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албендазол</w:t>
            </w:r>
            <w:proofErr w:type="spellEnd"/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R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Препараты для лечения заболеваний респираторной системы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79.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R03AC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селективные бета2-адреномиметики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фенотерол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80.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R03BA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глюкокортикоиды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флутиказон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81.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R03DA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ксантины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теофиллин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lastRenderedPageBreak/>
              <w:t>82.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R03DC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антагонисты </w:t>
            </w:r>
            <w:proofErr w:type="spellStart"/>
            <w:r w:rsidRPr="003911CE">
              <w:rPr>
                <w:sz w:val="22"/>
              </w:rPr>
              <w:t>лейкотриеновых</w:t>
            </w:r>
            <w:proofErr w:type="spellEnd"/>
            <w:r w:rsidRPr="003911CE">
              <w:rPr>
                <w:sz w:val="22"/>
              </w:rPr>
              <w:t xml:space="preserve"> рецепторов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монтелукаст</w:t>
            </w:r>
            <w:proofErr w:type="spellEnd"/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S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Препараты для лечения заболеваний органов чувств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83.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S01EE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аналоги простагландинов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латанопрост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84.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S01XA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другие препараты, применяемые в офтальмологии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азапентацен</w:t>
            </w:r>
            <w:proofErr w:type="spellEnd"/>
          </w:p>
        </w:tc>
      </w:tr>
      <w:tr w:rsidR="005C44F5" w:rsidRPr="003911CE" w:rsidTr="00232507">
        <w:tc>
          <w:tcPr>
            <w:tcW w:w="2189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V</w:t>
            </w:r>
          </w:p>
        </w:tc>
        <w:tc>
          <w:tcPr>
            <w:tcW w:w="6882" w:type="dxa"/>
            <w:gridSpan w:val="2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Прочие препараты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85.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V03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другие препараты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гиалуронидазы</w:t>
            </w:r>
            <w:proofErr w:type="spellEnd"/>
            <w:r w:rsidRPr="003911CE">
              <w:rPr>
                <w:sz w:val="22"/>
              </w:rPr>
              <w:t xml:space="preserve"> </w:t>
            </w:r>
            <w:proofErr w:type="spellStart"/>
            <w:r w:rsidRPr="003911CE">
              <w:rPr>
                <w:sz w:val="22"/>
              </w:rPr>
              <w:t>сазоксимера</w:t>
            </w:r>
            <w:proofErr w:type="spellEnd"/>
            <w:r w:rsidRPr="003911CE">
              <w:rPr>
                <w:sz w:val="22"/>
              </w:rPr>
              <w:t xml:space="preserve"> бромидом </w:t>
            </w:r>
            <w:proofErr w:type="spellStart"/>
            <w:r w:rsidRPr="003911CE">
              <w:rPr>
                <w:sz w:val="22"/>
              </w:rPr>
              <w:t>коньюгат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86.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-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специализированное лечебное питание, применяющееся при </w:t>
            </w:r>
            <w:proofErr w:type="spellStart"/>
            <w:r w:rsidRPr="003911CE">
              <w:rPr>
                <w:sz w:val="22"/>
              </w:rPr>
              <w:t>фенилкетонурии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r w:rsidRPr="003911CE">
              <w:rPr>
                <w:sz w:val="22"/>
              </w:rPr>
              <w:t>безбелковые</w:t>
            </w:r>
            <w:proofErr w:type="spellEnd"/>
            <w:r w:rsidRPr="003911CE">
              <w:rPr>
                <w:sz w:val="22"/>
              </w:rPr>
              <w:t xml:space="preserve"> продукты питания, белковые </w:t>
            </w:r>
            <w:proofErr w:type="spellStart"/>
            <w:r w:rsidRPr="003911CE">
              <w:rPr>
                <w:sz w:val="22"/>
              </w:rPr>
              <w:t>гидролизаты</w:t>
            </w:r>
            <w:proofErr w:type="spellEnd"/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87.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-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средства для диагностики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proofErr w:type="spellStart"/>
            <w:proofErr w:type="gramStart"/>
            <w:r w:rsidRPr="003911CE">
              <w:rPr>
                <w:sz w:val="22"/>
              </w:rPr>
              <w:t>тест-полоски</w:t>
            </w:r>
            <w:proofErr w:type="spellEnd"/>
            <w:proofErr w:type="gramEnd"/>
            <w:r w:rsidRPr="003911CE">
              <w:rPr>
                <w:sz w:val="22"/>
              </w:rPr>
              <w:t xml:space="preserve"> для определения сахара в крови, системы непрерывного мониторинга глюкозы в крови и расходные материалы к ним (для детей до 18 лет)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88.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-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лечебное питание для пациентов с </w:t>
            </w:r>
            <w:proofErr w:type="spellStart"/>
            <w:r w:rsidRPr="003911CE">
              <w:rPr>
                <w:sz w:val="22"/>
              </w:rPr>
              <w:t>орфанными</w:t>
            </w:r>
            <w:proofErr w:type="spellEnd"/>
            <w:r w:rsidRPr="003911CE">
              <w:rPr>
                <w:sz w:val="22"/>
              </w:rPr>
              <w:t xml:space="preserve"> заболеваниями</w:t>
            </w:r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>-</w:t>
            </w:r>
          </w:p>
        </w:tc>
      </w:tr>
      <w:tr w:rsidR="005C44F5" w:rsidRPr="003911CE" w:rsidTr="00232507">
        <w:tc>
          <w:tcPr>
            <w:tcW w:w="850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89.</w:t>
            </w:r>
          </w:p>
        </w:tc>
        <w:tc>
          <w:tcPr>
            <w:tcW w:w="1339" w:type="dxa"/>
          </w:tcPr>
          <w:p w:rsidR="005C44F5" w:rsidRPr="003911CE" w:rsidRDefault="005C44F5" w:rsidP="00232507">
            <w:pPr>
              <w:pStyle w:val="ConsPlusNormal"/>
              <w:jc w:val="center"/>
              <w:rPr>
                <w:sz w:val="22"/>
              </w:rPr>
            </w:pPr>
            <w:r w:rsidRPr="003911CE">
              <w:rPr>
                <w:sz w:val="22"/>
              </w:rPr>
              <w:t>-</w:t>
            </w:r>
          </w:p>
        </w:tc>
        <w:tc>
          <w:tcPr>
            <w:tcW w:w="3877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расходные материалы для </w:t>
            </w:r>
            <w:proofErr w:type="gramStart"/>
            <w:r w:rsidRPr="003911CE">
              <w:rPr>
                <w:sz w:val="22"/>
              </w:rPr>
              <w:t>инсулиновых</w:t>
            </w:r>
            <w:proofErr w:type="gramEnd"/>
            <w:r w:rsidRPr="003911CE">
              <w:rPr>
                <w:sz w:val="22"/>
              </w:rPr>
              <w:t xml:space="preserve"> </w:t>
            </w:r>
            <w:proofErr w:type="spellStart"/>
            <w:r w:rsidRPr="003911CE">
              <w:rPr>
                <w:sz w:val="22"/>
              </w:rPr>
              <w:t>шприц-ручек</w:t>
            </w:r>
            <w:proofErr w:type="spellEnd"/>
          </w:p>
        </w:tc>
        <w:tc>
          <w:tcPr>
            <w:tcW w:w="3005" w:type="dxa"/>
          </w:tcPr>
          <w:p w:rsidR="005C44F5" w:rsidRPr="003911CE" w:rsidRDefault="005C44F5" w:rsidP="00232507">
            <w:pPr>
              <w:pStyle w:val="ConsPlusNormal"/>
              <w:jc w:val="both"/>
              <w:rPr>
                <w:sz w:val="22"/>
              </w:rPr>
            </w:pPr>
            <w:r w:rsidRPr="003911CE">
              <w:rPr>
                <w:sz w:val="22"/>
              </w:rPr>
              <w:t xml:space="preserve">иглы для инсулиновых </w:t>
            </w:r>
            <w:proofErr w:type="spellStart"/>
            <w:proofErr w:type="gramStart"/>
            <w:r w:rsidRPr="003911CE">
              <w:rPr>
                <w:sz w:val="22"/>
              </w:rPr>
              <w:t>шприц-ручек</w:t>
            </w:r>
            <w:proofErr w:type="spellEnd"/>
            <w:proofErr w:type="gramEnd"/>
            <w:r w:rsidRPr="003911CE">
              <w:rPr>
                <w:sz w:val="22"/>
              </w:rPr>
              <w:t xml:space="preserve"> (для детей до 18 лет)</w:t>
            </w:r>
          </w:p>
        </w:tc>
      </w:tr>
    </w:tbl>
    <w:p w:rsidR="005C44F5" w:rsidRPr="003911CE" w:rsidRDefault="005C44F5" w:rsidP="005C44F5">
      <w:pPr>
        <w:pStyle w:val="ConsPlusNormal"/>
        <w:jc w:val="both"/>
        <w:rPr>
          <w:sz w:val="22"/>
        </w:rPr>
      </w:pPr>
    </w:p>
    <w:p w:rsidR="003311F4" w:rsidRDefault="003311F4"/>
    <w:sectPr w:rsidR="0033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4F5"/>
    <w:rsid w:val="003311F4"/>
    <w:rsid w:val="005C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4F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5C44F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UristRD</dc:creator>
  <cp:keywords/>
  <dc:description/>
  <cp:lastModifiedBy>UristRD</cp:lastModifiedBy>
  <cp:revision>2</cp:revision>
  <dcterms:created xsi:type="dcterms:W3CDTF">2023-09-18T11:05:00Z</dcterms:created>
  <dcterms:modified xsi:type="dcterms:W3CDTF">2023-09-18T11:06:00Z</dcterms:modified>
</cp:coreProperties>
</file>