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4D" w:rsidRPr="00C0664D" w:rsidRDefault="00C0664D">
      <w:pPr>
        <w:pStyle w:val="ConsPlusNormal"/>
        <w:jc w:val="right"/>
        <w:outlineLvl w:val="0"/>
        <w:rPr>
          <w:sz w:val="18"/>
          <w:szCs w:val="18"/>
        </w:rPr>
      </w:pPr>
      <w:r w:rsidRPr="00C0664D">
        <w:rPr>
          <w:sz w:val="18"/>
          <w:szCs w:val="18"/>
        </w:rPr>
        <w:t>Приложение N 5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к Программе государственных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гарантий бесплатного оказания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гражданам медицинской помощи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в Костромской области на 2024 год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и на плановый период</w:t>
      </w:r>
    </w:p>
    <w:p w:rsidR="00C0664D" w:rsidRPr="00C0664D" w:rsidRDefault="00C0664D">
      <w:pPr>
        <w:pStyle w:val="ConsPlusNormal"/>
        <w:jc w:val="right"/>
        <w:rPr>
          <w:sz w:val="18"/>
          <w:szCs w:val="18"/>
        </w:rPr>
      </w:pPr>
      <w:r w:rsidRPr="00C0664D">
        <w:rPr>
          <w:sz w:val="18"/>
          <w:szCs w:val="18"/>
        </w:rPr>
        <w:t>2025 и 2026 годов</w:t>
      </w:r>
    </w:p>
    <w:p w:rsidR="00C0664D" w:rsidRPr="00C0664D" w:rsidRDefault="00C0664D">
      <w:pPr>
        <w:pStyle w:val="ConsPlusNormal"/>
        <w:jc w:val="both"/>
        <w:rPr>
          <w:sz w:val="18"/>
          <w:szCs w:val="18"/>
        </w:rPr>
      </w:pP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ТЕРРИТОРИАЛЬНЫЙ ПЕРЕЧЕНЬ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жизненно необходимых и важнейших лекарственных препаратов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для оказания первичной медико-санитарной помощи в условиях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дневного стационара и в неотложной форме,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специализированной, в том числе высокотехнологичной,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медицинской помощи, скорой, в том числе скорой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специализированной, медицинской помощи, паллиативной</w:t>
      </w:r>
    </w:p>
    <w:p w:rsidR="00C0664D" w:rsidRPr="00C0664D" w:rsidRDefault="00C0664D">
      <w:pPr>
        <w:pStyle w:val="ConsPlusTitle"/>
        <w:jc w:val="center"/>
        <w:rPr>
          <w:sz w:val="18"/>
          <w:szCs w:val="18"/>
        </w:rPr>
      </w:pPr>
      <w:r w:rsidRPr="00C0664D">
        <w:rPr>
          <w:sz w:val="18"/>
          <w:szCs w:val="18"/>
        </w:rPr>
        <w:t>медицинской помощи в стационарных условиях</w:t>
      </w:r>
    </w:p>
    <w:p w:rsidR="00C0664D" w:rsidRPr="00C0664D" w:rsidRDefault="00C0664D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04"/>
        <w:gridCol w:w="3912"/>
        <w:gridCol w:w="3005"/>
      </w:tblGrid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 п/п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Код АТХ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Пищеварительный тракт и обмен веществ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A02B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A02BA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блокаторы H2-гистаминовых рецепторов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ранитидин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фамотидин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A02BC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протонового насоса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омепразол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эзомепразол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пантопразол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A02BX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висмута трикалия дицитрат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алюминия гидроксид + магния гидроксид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сукральфат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функциональных нарушений кишечника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мебеверин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платифиллин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A03AD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дротаверин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белладонны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алкалоиды белладонны, третичные амины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атропин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A03BB01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м-холиноблокатор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гиосцина бутилбромид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A03FA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метоклопрамид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домперидон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A04AA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блокаторы серотониновых 5HT3-рецепторов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ондансетрон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желчевыводящих путей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желчных кислот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урсодезоксихолевая кислота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глицирризиновая кислота + фосфолипиды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орнитин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A05C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фосфолипиды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смягчающие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парафин жидкий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бисакодил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сеннозиды A и B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осмотические слабительные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лактулоза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макрогол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A06AG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слабительные препараты в клизмах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глицерол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адсорбирующие кишечные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угля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активированный уголь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адсорбирующие кишечные препараты другие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смектит диоктаэдрический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лоперамид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кишечные противовоспалительные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A07EC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аминосалициловая кислота и аналогичные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сульфасалазин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месалазин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A07FA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бифидобактерии бифидум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A09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A09A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A09AA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панкреатин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сахарного диабета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аспарт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глулизин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лизпро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растворимый (человеческий генно-инженерный)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инсулин-изофан (человеческий генно-инженерный)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аспарт двухфазный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двухфазный (человеческий генно-инженерный)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лизпро двухфазный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деглудек + инсулин аспарт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A10AE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гларгин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гларгин + ликсисенатид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детемир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инсулин деглудек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гипогликемические препараты, кроме инсулинов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бигуаниды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метформин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сульфонилмочевины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глибенкламид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гликлазид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глимепирид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гликвидон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гипогликемические препараты для приема внутрь в комбинации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глибенкламид + метформин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тиазолидиндионы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росиглитазон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A10BH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дипептидилпептидазы-4 (ДПП-4)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вилдаглиптин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саксаглиптин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ситаглиптин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линаглиптин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алоглиптин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гозоглиптин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A10BJ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глюкагоноподобного пептида-1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ликсисенатид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A10BK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натрийзависимого переносчика глюкозы 2 типа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дапаглифлозин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эмпаглифлозин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A10BX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репаглинид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лираглутид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вилдаглиптин + метформин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росиглитазон + метформин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витамины A и D, включая их комбинации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A11CA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A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ретинол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A11CC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D и его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альфакальцидол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кальцитриол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колекальциферол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B1 и его комбинации с витаминами B6 и B12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B1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A11DB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витамины в комбинации с витамином B6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пиридоксин + тиамин + цианокобаламин + [лидокаин]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A11GA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аскорбиновая кислота (витамин C)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аскорбиновая кислота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A11H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A11HA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пиридоксин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минеральные добавки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кальция глюконат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кальция карбонат + колекальциферол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минеральные добавки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A12CX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минеральные вещества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калия и магния аспарагинат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анаболические средства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анаболические стероиды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A14AB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эстрена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нандролон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другие препараты для лечения заболеваний желудочно-кишечного тракта и нарушений </w:t>
            </w:r>
            <w:r w:rsidRPr="00C0664D">
              <w:rPr>
                <w:sz w:val="18"/>
                <w:szCs w:val="18"/>
              </w:rPr>
              <w:lastRenderedPageBreak/>
              <w:t>обмена веществ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A16A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A16AA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 и их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адеметионин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A16AB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имиглюцераза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агалсидаза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агалсидаза бета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велаглюцераза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идурсульфаза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ларонидаза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галсульфаза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идурсульфаза бета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себелипаза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талиглюцераза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A16AX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тиоктовая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миглустат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нитизинон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сапроптерин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элиглустат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Кровь и система кроветворения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витамина K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варфарин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группа гепарина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гепарин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эноксапарин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парнапарин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99.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антиагреганты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клопидогрел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дипиридамол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тикагрелор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алтеплаза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урокиназа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проурокиназа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стрептокиназа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рекомбинантный белок, содержащий аминокислотную </w:t>
            </w:r>
            <w:r w:rsidRPr="00C0664D">
              <w:rPr>
                <w:sz w:val="18"/>
                <w:szCs w:val="18"/>
              </w:rPr>
              <w:lastRenderedPageBreak/>
              <w:t>последовательность стафилокиназы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107.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тенектеплаза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B01AE07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прямые ингибиторы тромбина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дабигатран этексилат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109.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B01AF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прямые ингибиторы фактора ха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ривароксабан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апиксабан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гемостатические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антифибринолитические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аминокапроновая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транексамовая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протеиназ плазмы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апротинин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K и другие гемостатики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K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менадиона натрия бисульфит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местные гемостатики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фибриноген + тромбин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B02BD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антиингибиторный коагулянтный комплекс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октоког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симоктоког альфа (фактор свертывания крови VIII человеческий рекомбинантный)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свертывания крови VII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свертывания крови VIII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свертывания крови IX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факторы свертывания крови II, IX и X в комбинации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эптаког альфа (активированный)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мороктоког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свертывания крови VIII + фактор Виллебранда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нонаког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факторы свертывания крови II, VII, IX, X в комбинации [протромбиновый комплекс]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B02BX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системные гемостатики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этамзилат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ромиплостим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элтромбопаг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антианемические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железа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железа двухвалентного препараты для </w:t>
            </w:r>
            <w:r w:rsidRPr="00C0664D">
              <w:rPr>
                <w:sz w:val="18"/>
                <w:szCs w:val="18"/>
              </w:rPr>
              <w:lastRenderedPageBreak/>
              <w:t>перорального назначения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 xml:space="preserve">железа сульфат + [аскорбиновая </w:t>
            </w:r>
            <w:r w:rsidRPr="00C0664D">
              <w:rPr>
                <w:sz w:val="18"/>
                <w:szCs w:val="18"/>
              </w:rPr>
              <w:lastRenderedPageBreak/>
              <w:t>кислота]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132.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пероральные препараты трехвалентного железа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железа [III] гидроксид полимальтозат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парентеральные препараты трехвалентного железа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железа [III] гидроксида сахарозный комплекс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железа карбоксимальтозат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железа (III) гидроксид олигоизомальтозат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B12 и фолиевая кислота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витамин B12 (цианокобаламин и его аналоги)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цианокобаламин (и его аналоги)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фолиевая кислота и ее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фолиевая кислота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B03XA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дарбэпоэтин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139.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эпоэтин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эпоэтин бета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метоксиполиэтиленгликоль эпоэтин бета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кровезаменители и перфузионные растворы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кровь и препараты крови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кровезаменители и препараты плазмы крови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альбумин человека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гидроксиэтил-крахмал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декстран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желатин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для внутривенного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для парентерального питания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жировые эмульсии для парентерального питания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растворы, влияющие на водно-электролитный баланс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декстроза + калия хлорид + натрия хлорид + натрия цитрат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калия хлорид + натрия ацетат + натрия хлорид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149.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меглюмина натрия сукцинат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153.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с осмодиуретическим действием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маннитол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ирригационные растворы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ирригационные растворы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декстроза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для перитонеального диализа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для перитонеального диализа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добавки к растворам для внутривенного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B05XA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растворы электролитов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калия хлорид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магния сульфат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гидрокарбонат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159.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хлорид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кальция хлорид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B06AB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гематологические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депротеинизированный гемодериват крови телят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Сердечно-сосудистая система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сердечные гликозиды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гликозиды наперстянки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дигоксин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антиаритмические препараты, классы I и III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антиаритмические препараты, класс IA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прокаинамид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антиаритмические препараты, класс IB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лидокаин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антиаритмические препараты, класс IC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пропафенон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антиаритмические препараты, класс III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амиодарон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C01BG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антиаритмические препараты класса I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лаппаконитина гидробромид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кардиотонические средства, кроме сердечных гликозидов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адренергические и дофаминергические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добутамин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допамин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норэпинефрин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фенилэфрин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эпинефрин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кардиотонические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левосимендан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молсидомин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C01DA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органические нитраты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изосорбида динитрат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изосорбида мононитрат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нитроглицерин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C01E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C01EA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алпростадил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179.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C01EB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ивабрадин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мельдоний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триметазидин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антигипертензивные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антиадренергические средства центрального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метилдопа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метилдопа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агонисты имидазолиновых рецепторов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клонидин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моксонидин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бисчетвертичные аммониевые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азаметония бромид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антиадренергические средства периферического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доксазозин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урапидил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C02KX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антигипертензивные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амбризентан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бозентан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мацитентан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риоцигуат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диуретики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тиазидные диуретики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тиазиды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гидрохлоротиазид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тиазидоподобные диуретики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сульфонамиды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индапамид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"петлевые" диуретики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сульфонамиды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фуросемид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торасемид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C03DA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спиронолактон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C04AD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пурина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пентоксифиллин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C04AE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спорыньи алкалоиды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ницерголин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198.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C04AX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периферические вазодилататоры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бенциклан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199.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бендазол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пирибедил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C05CX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препараты, снижающие проницаемость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метилэтилпиридинол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C07A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C07AA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неселективные 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пропранолол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соталол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C07AB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атенолол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бисопролол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метопролол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C07AG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альфа- и 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карведилол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C08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C08C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C08CA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дигидропиридина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амлодипин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209.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дилтиазем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нимодипин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нифедипин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C08D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C08DA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фенилалкиламина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верапамил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средства, действующие на ренинангиотензиновую систему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каптоприл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лизиноприл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периндоприл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рамиприл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эналаприл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эналаприлат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ангиотензина II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219.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ангиотензина II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лозартан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валсартан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кандесартан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телмисартан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C09DX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антагонисты рецепторов ангиотензина II в </w:t>
            </w:r>
            <w:r w:rsidRPr="00C0664D">
              <w:rPr>
                <w:sz w:val="18"/>
                <w:szCs w:val="18"/>
              </w:rPr>
              <w:lastRenderedPageBreak/>
              <w:t>комбинации с другими средствами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валсартан + сакубитрил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224.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АПФ в комбинации с диуретиками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периндоприл + индапамид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лизиноприл + гидрохлоротиазид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C09DA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лозартан + гидрохлоротиазид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C10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C10A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C10AA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ГМГ-КоА-редуктазы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аторвастатин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розувастатин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симвастатин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C10AB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фибраты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фенофибрат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C10AD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никотиновая кислота и ее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никотиновая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алирокумаб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эволокумаб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Дерматологические препараты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противогрибковые препараты для лечения заболеваний кожи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D01AE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салициловая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D01BA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противогрибковые препараты для системного применения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тербинафин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D03AX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препараты, способствующие нормальному рубцеванию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роста эпидермальный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D06C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 в комбинации с противомикробными средствами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Диоксометилтетрагидропиримидин + сульфадиметоксин + тримекаин + хлорамфеникол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глюкокортикоиды, применяемые в дерматологии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D07A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D07AC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глюкокортикоиды с высокой активностью (группа III)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мометазон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D08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D08A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239.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D08AC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бигуниды и амидины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хлоргексидин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D08AG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повидон-йод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йод + [калия йодид + этанол]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242.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повидон-йод + [калия йодид]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D08AX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антисептики и дезинфицирующие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водорода пероксид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калия перманганат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этанол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бриллиантовый зеленый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D11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D11A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D11AN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дерматита, кроме глюкокортикоидов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дупилумаб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D11AX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дерматологические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пимекролимус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249.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вазелин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Мочеполовая система и половые гормоны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G01AA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антибактериальные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G01AX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фуразолидон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фуразолидон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G01AF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клотримазол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утеротонизирующие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алкалоиды спорыньи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метилэргометрин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динопростон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мизопростол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G02CA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адреномиметики, токолитические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гексопреналин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G02CB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пролактина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бромокриптин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G02CX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препараты, применяемые в гинекологии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атозибан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половые гормоны и модуляторы функции половых органов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гормональные контрацептивы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259.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эстрогены и гестагены в фиксированных комбинациях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дезогестрел + этинилэстрадиол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андрогены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3-оксоандрост-4-ена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тестостерон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тестостерон (смесь эфиров)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G03C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эстрогены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G03CA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природные и полусинтетические эстрогены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эстрадиол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гестагены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прегнадиена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прогестерон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G03DB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прегнадиена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дидрогестерон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G03DC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эстрена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норэтистерон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гонадотропины и другие стимуляторы овуляции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G03GA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гонадотропины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гонадотропин хорионический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фоллитропин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корифоллитропин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фоллитропин альфа + лутропин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G03GB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синтетические стимуляторы овуляции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кломифен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G03H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G03HA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ципротерон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G04BD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солифенацин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G04C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G04CA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алфузозин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тамсулозин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G04CB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тестостерон-5-альфа-редуктазы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финастерид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соматропин и его агонисты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соматропин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гормоны передней доли гипофиза и их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пэгвисомант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задней доли гипофиза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вазопрессин и его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десмопрессин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терлипрессин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279.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окситоцин и его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окситоцин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карбетоцин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гипоталамуса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H01CB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гормоны, замедляющие рост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октреотид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282.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пасиреотид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ланреотид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H01CC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антигонадотропин-рилизинг гормоны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ганиреликс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H01CC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антигонадотропин-рилизинг гормоны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цетрореликс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H02AA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минералокортикоиды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флудрокортизон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H02AB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бетаметазон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гидрокортизон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дексаметазон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метилпреднизолон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преднизолон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триамцинолон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щитовидной железы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щитовидной железы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щитовидной железы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левотироксин натрия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антитиреоидные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серосодержащие производные имидазола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тиамазол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H03CA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калия йодид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поджелудочной железы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H04AA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глюкагон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регулирующие обмен кальция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H05AA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терипаратид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H05B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антипаратиреоидные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H05BA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кальцитонина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кальцитонин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299.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H05BX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антипаратиреоидные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цинакалцет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парикальцитол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этелкальцетид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 системного действия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302.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доксициклин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тигециклин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амфениколы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амфениколы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хлорамфеникол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бета-лактамные антибактериальные препараты: пенициллины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амоксициллин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ампициллин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J01CE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пенициллины, чувствительные к бета-лактамазам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бензатина бензилпенициллин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бензилпенициллин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309.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феноксиметилпенициллин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J01CF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пенициллины, устойчивые к бета-лактамазам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оксациллин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J01CR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амоксициллин + клавулановая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ампициллин + сульбактам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бета-лактамные антибактериальные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цефалоспорины 1-го поколения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цефазолин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цефалексин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цефалоспорины 2-го поколения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цефуроксим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цефалоспорины 3-го поколения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цефотаксим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цефтазидим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цефтриаксон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цефоперазон + сульбактам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цефтазидим + авибактам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цефалоспорины 4-го поколения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цефепим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J01DH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карбапенемы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имипенем + циластатин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меропенем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эртапенем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J01DI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цефалоспорины и пенемы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цефтаролина фосамил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цефтолозан + [тазобактам]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сульфаниламиды и триметоприм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J01EE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ко-тримоксазол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макролиды, линкозамиды и стрептограмины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328.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J01FA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макролиды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азитромицин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329.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джозамицин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кларитромицин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J01FF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линкозамиды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клиндамицин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линкомицин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аминогликозиды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J01GA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стрептомицины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стрептомицин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J01GB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аминогликозиды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амикацин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гентамицин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канамицин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тобрамицин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нетилмицин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J01M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антибактериальные препараты, производные хинолона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339.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J01MA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фторхинолоны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гатифлоксацин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ломефлоксацин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моксифлоксацин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спарфлоксацин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ципрофлоксацин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антибактериальные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J01XA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 гликопептидной структуры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ванкомицин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телаванцин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J01XD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метронидазол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349.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J01XE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нитрофурана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фуразидин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J01XX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антибактериальные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линезолид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фосфомицин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даптомицин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тедизолид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J02AA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амфотерицин B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нистатин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J02AC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триазола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вориконазол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357.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итраконазол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флуконазол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359.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позаконазол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J02AX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противогрибковые препараты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каспофунгин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микафунгин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активные в отношении микобактерий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противотуберкулезные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аминосалициловая кислота и ее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аминосалициловая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капреомицин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рифабутин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рифампицин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циклосерин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гидразиды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тиокарбамида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протионамид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этионамид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369.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J04AK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противотуберкулезные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пиразинамид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теризидон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этамбутол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бедаквилин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тиоуреидоиминометилпиридиния перхлорат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J04AM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комбинированные противотуберкулезные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ломефлоксацин + пиразинамид + этамбутол + пиридоксин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пиразинамид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пиразинамид + рифампицин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пиразинамид + рифампицин + этамбутол + пиридоксин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рифампицин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379.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пиразинамид + рифампицин + этамбутол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изониазид + этамбутол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ломефлоксацин + пиразинамид + протионамид + этамбутол + пиридоксин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382.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J04BA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дапсон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ацикловир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валганцикловир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ганцикловир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ВИЧ-протеаз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атазанавир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дарунавир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индинавир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нелфинавир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ритонавир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саквинавир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фосапренавир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нарлапревир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нуклеозиды и нуклеотиды - ингибиторы обратной транскриптазы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абакавир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диданозин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зидовудин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ламивудин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ставудин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399.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телбивудин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фосфазид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энтекавир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тенофовир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J05AG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ненуклеозидные ингибиторы обратной транскриптазы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невирапин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этравирин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эфавиренз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элсульфавирин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J05AH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нейроаминидазы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осельтамивир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J05AP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противовирусные препараты для лечения гепатита C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даклатасвир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409.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дасабувир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омбитасвир + паритапревир + ритонавир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рибавирин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симепревир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софосбувир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414.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глекапревир + пибрентасвир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J05AR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лопинавир + ритонавир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абакавир + ламивудин + зидовудин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зидовудин + ламивудин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лопинавир + ритонавир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рилпивирин + тенофовир + эмтрицитабин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J05AX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имидазолилэтанамид пентандиовой кислоты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кагоцел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ралтегравир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энфувиртид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умифеновир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долутегравир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маравирок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гразопревир + элбасвир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иммунные сыворотки и иммуноглобулины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анатоксин дифтерийный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анатоксин дифтерийно-столбнячный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анатоксин столбнячный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антитоксин яда гадюки обыкновенной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сыворотка противоботулиническая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сыворотка противодифтерийная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сыворотка противостолбнячная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иммуноглобулины, нормальные человеческие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человека нормальный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J06BB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специфические иммуноглобулины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антирабический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против клещевого энцефалита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439.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противостолбнячный человека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иммуноглобулин человека антирезус </w:t>
            </w:r>
            <w:r w:rsidRPr="00C0664D">
              <w:rPr>
                <w:sz w:val="18"/>
                <w:szCs w:val="18"/>
              </w:rPr>
              <w:lastRenderedPageBreak/>
              <w:t>RHO [D]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441.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человека противостафилококковый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паливизумаб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вакцины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J07BG01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противовирусные вакцины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вакцина для профилактики бешенства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вакцина для профилактики вирусного гепатита B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алкилирующие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азотистого иприта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ифосфамид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мелфалан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хлорамбуцил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449.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циклофосфамид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бендамустин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алкилсульфонаты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бусульфан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треосульфан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нитрозомочевины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кармустин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ломустин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алкилирующие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дакарбазин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темозоломид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антиметаболиты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фолиевой кислоты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метотрексат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пеметрексед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459.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ралтитрексид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пурина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меркаптопурин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неларабин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флударабин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кладрибин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L01BC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пиримидина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гемцитабин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капецитабин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фторурацил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цитарабин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468.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азацитидин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469.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алкалоиды барвинка и их аналоги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винбластин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винкристин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винорелбин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L01CB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подофиллотоксина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этопозид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L01CD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таксаны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доцетаксел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паклитаксел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кабазитаксел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противоопухолевые антибиотики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L01DB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антрациклины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даунорубицин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доксорубицин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идарубицин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479.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митоксантрон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эпирубицин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L01DC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противоопухолевые антибиотики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блеомицин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митомицин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иксабепилон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платины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карбоплатин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оксалиплатин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цисплатин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метилгидразины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прокарбазин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моноклональные антитела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бевацизумаб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атезолизумаб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блинатумомаб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даратумумаб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ипилимумаб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ниволумаб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обинутузумаб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панитумумаб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пембролизумаб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пертузумаб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498.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ритуксимаб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499.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трастузумаб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трастузумаб эмтанзин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цетуксимаб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брентуксимаб ведотин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рамупирумаб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элотузумаб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L01XC03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трастузумаб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пертузумаб + трастузумаб [набор]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протеинкиназы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эрлотиниб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вемурафениб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кобиметиниб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509.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лапатиниб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ленватиниб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рибоциклиб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траметиниб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церитиниб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гефитиниб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дазатиниб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иматиниб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нилотиниб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сорафениб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сунитиниб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вандетаниб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ибрутиниб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афатиниб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регорафениб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руксолитиниб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дабрафениб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кризотиниб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нинтеданиб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пазопаниб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акситиниб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алектиниб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бозутиниб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532.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осимертиниб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палбоциклиб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L01XX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аспарагиназа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гидроксикарбамид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бортезомиб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иксазомиб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митотан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539.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иринотекан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третиноин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афлиберцепт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висмодегиб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карфилзомиб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фактор некроза опухоли альфа-1 (тимозин рекомбинантный)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эрибулин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венетоклакс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противоопухолевые гормональные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гормоны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гестагены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медроксипрогестерон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L02AE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гонадотропин-рилизинг гормона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гозерелин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549.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лейпрорелин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трипторелин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бусерелин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антагонисты гормонов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L01BX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абиратерон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антиэстрогены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тамоксифен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фулвестрант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бикалутамид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флутамид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дегареликс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энзалутамид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559.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L02BG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ферментов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анастрозол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L04BX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дегареликс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L03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L03AA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колониестимулирующие факторы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филграстим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ленограстим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эмпэгфилграстим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L03AB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 бета-1a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 бета-1b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 гамма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пэгинтерферон альфа-2a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пэгинтерферон альфа-2b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пэгинтерферон бета-1a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цепэгинтерферон альфа-2b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L03AX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азоксимера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вакцина для лечения рака мочевого пузыря БЦЖ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глатирамера ацетат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глутамил-цистеинил-глицин динатрия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меглюмина акридонацетат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тилорон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абатацепт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579.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алемтузумаб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апремиласт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белимумаб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ведолизумаб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иммуноглобулин антитимоцитарный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микофенолата мофетил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микофеноловая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эверолимус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натализумаб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окрелизумаб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финголимод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экулизумаб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591.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лефлуномид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терифлуномид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тофацитиниб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барицитиниб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фактора некроза опухоли альфа (ФНО-альфа)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инфликсимаб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адалимумаб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цертолизумаба пэгол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этанерцепт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599.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голимумаб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интерлейкина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базиликсимаб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канакинумаб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секукинумаб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тоцилизумаб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устекинумаб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нетакимаб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сарилумаб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кальциневрина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такролимус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циклоспорин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609.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L04AX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азатиоприн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леналидомид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пирфенидон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Костно-мышечная система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диклофенак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кеторолак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оксикамы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лорноксикам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мелоксикам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M01AE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пропионовой кислоты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декскетопрофен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ибупрофен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кетопрофен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619.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нимесулид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базисные противоревматические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620.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M01CC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пеницилламин и подобные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пеницилламин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M01CX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базисные противоревматические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лефлуномид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миорелаксанты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миорелаксанты периферического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холина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суксаметония хлорид и йодид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четвертичные аммониевые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пипекурония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рокурония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атракурия безилат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миорелаксанты периферического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ботулинический токсин типа А-гемагглютинин комплекс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ботулинический токсин типа 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миорелаксанты центрального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M03BX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миорелаксанты центрального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тизанидин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баклофен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толперизон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M04AA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образования мочевой кислоты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аллопуринол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костей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M05B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M05BA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бифосфонаты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алендроновая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золедроновая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M05BX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стронция ранелат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деносумаб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Нервная система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анестетики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общей анестезии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галогенированные углеводороды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галотан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севофлуран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N01AF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барбитураты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тиопентал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639.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N01AH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опиоидные анальгетики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тримеперидин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общей анестезии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динитрогена оксид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кетамин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оксибутират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643.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пропофол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эфиры аминобензойной кислоты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N01BB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бупивакаин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левобупивакаин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ропивакаин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лидокаин + хлоргексидин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анальгетики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опиоиды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649.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алкалоиды опия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морфин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налоксон + оксикодон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фенилпиперидина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фентанил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орипавина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бупренорфин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опиоиды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пропионилфенил-этоксиэтил-пиперидин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трамадол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тапентадол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ацетилсалициловая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НПВС пирозолоны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метамизол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N02BE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анилиды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парацетамол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659.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барбитураты и их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бензобарбитал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фенобарбитал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гидантоина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фенитоин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сукцинимида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этосуксимид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клоназепам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карбоксамида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карбамазепин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окскарбазепин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N03AG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жирных кислот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вальпроевая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N03AX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противоэпилептические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бриварацетам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леветирацетам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ламотриджин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перампанел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671.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прегабалин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топирамат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лакосамид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противопаркинсонические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третичные амины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бипериден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тригексифенидил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дофаминергические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допа и ее производные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леводопа + бенсеразид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леводопа + карбидопа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адамантана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амантадин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679.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N04BC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агонисты дофаминовых рецепторов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прамипексол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пирибедил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психотропные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антипсихотические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алифатические производные фенотиазина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левомепромазин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хлорпромазин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пиперазиновые производные фенотиазина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перфеназин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трифлуоперазин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флуфеназин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пиперидиновые производные фенотиазина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перициазин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тиоридазин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бутирофенона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галоперидол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дроперидол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индола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сертиндол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тиоксантена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зуклопентиксол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хлорпротиксен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флупентиксол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694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N05AH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диазепины, оксазепины и тиазепины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кветиапин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оланзапин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N05AL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сульпирид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амисульприд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тиаприд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699.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антипсихотические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рисперидон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700.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палиперидон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карипразин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анксиолитики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бромдигидрохлорфенилбен-зодиазепин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диазепам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лоразепам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оксазепам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дифенилметана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гидроксизин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N05BX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анксиолитики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этифоксин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снотворные и седативные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N05CD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мидазолам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709.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нитразепам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N05CF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бензодиазепиноподобные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зопиклон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психоаналептики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неселективные ингибиторы обратного захвата моноаминов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амитриптилин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имипрамин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кломипрамин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ингибиторы обратного захвата серотонина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пароксетин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сертралин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флуоксетин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N06AX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антидепрессанты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пипофезин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агомелатин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дулоксетин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ксантина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кофеин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721.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N06BX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психостимуляторы и ноотропные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метионил-глутамил-гистидил-фенилаланил-пролил-глицил-пролин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пирацетам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N-карбамоил-метил-4-фенил-2-пирролидон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цитиколин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церебролизин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727.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винпоцетин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полипептиды коры головного мозга скота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фонтурацетам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деменции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N06DA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ривастигмин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галантамин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N06DX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деменции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мемантин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влияющие на парасимпатическую нервную систему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неостигмина метилсульфат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пиридостигмина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парасимпатомиметики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холина альфосцерат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применяемые при зависимостях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N07BB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применяемые при алкогольной зависимости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налтрексон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N07CA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бетагистин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N07XX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диметилфумарат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739.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инозин + никотинамид + рибофлавин + янтарная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тетрабеназин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этилметилгид-роксипиридина сукцинат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Противопаразитарные препараты, инсектициды и репелленты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противопротозойные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амебиаза и других протозойных инфекций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P01B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противомалярийные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P01BA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аминохинолины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гидроксихлорохин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P01BC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метанолхинолины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мефлохин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противогельминтные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трематодоза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хинолина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празиквантел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P02C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нематодоза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745.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бензимидазола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мебендазол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албендазол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P02CC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тетрагидропиримидина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пирантел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P02CE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имидазотиазола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левамизол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уничтожения эктопаразитов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749.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P03AC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пиретрины (в т.ч. синтетические соединения)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перметрин малатион + перметрин + пиперонилбутоксид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P03AX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 для уничтожения эктопаразитов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бензилбензоат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Дыхательная система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назальные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деконгестанты и другие препараты для местного применения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R01AA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адреномиметики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ксилометазолин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R02AA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антисептические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йод + калия йодид + глицерол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753.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R03AC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селективные бета2-адреномиметики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сальбутамол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формотерол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индакатерол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757.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R03AK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симпатомиметики в комбинации с другими препаратами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будесонид + формотерол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вилантерол + флутиказона фуроат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759.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салметерол + флутиказон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беклометазон + формотерол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мометазон + формотерол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R03AL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ипратропия бромид + фенотерол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олодатерол + тиотропия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вилантерол + умеклидиния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гликопиррония бромид + индакатерол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R03B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R03BA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беклометазон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будесонид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R03BB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ипратропия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769.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тиотропия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гликопиррония бромид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R03BC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противоаллергические средства, кроме глюкокортикоидов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кромоглициевая кислота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R03DA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ксантины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аминофиллин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R03DC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блокаторы лейкотриеновых рецепторов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зафирлукаст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R03DX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фенспирид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омализумаб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бенрализумаб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реслизумаб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мелолизумаб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R05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R05C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779.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R05CB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муколитические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амброксол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ацетилцистеин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дорназа альфа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эфиры алкиламинов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дифенгидрамин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замещенные этилендиамины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хлоропирамин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фенотиазина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алимемазин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производные пиперазина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цетиризин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R06AX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лоратадин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R07A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берактант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788.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R07AA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легочные сурфактанты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порактант альфа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789.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сурфактант-БЛ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R07AB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стимуляторы дыхания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аммиак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никетамид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антибиотики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тетрациклин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сульфаниламиды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сульфацетамид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S01AD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противовирусные (за исключением ВИЧ)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интерферон альфа-2b человеческий рекомбинантный + дифенгидрамин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полиадениловая кислота + полиуридиловая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комбинированные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дексаметазон + ципрофлоксацин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тобрамицин + дексаметазон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противоглаукомные препараты и миотические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парасимпатомиметики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пилокарпин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799.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S01EC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ингибиторы карбоангидразы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ацетазоламид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дорзоламид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тимолол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аналоги простагландинов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тафлупрост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S01EX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противоглаукомные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бутиламиногидроксипропо-ксифеноксиметилметилокса-диазол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S01F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мидриатические и циклоплегические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S01FA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антихолинэргические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тропикамид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циклопентолат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S01H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S01HA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оксибупрокаин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проксиметакаин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S01J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диагностические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808.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S01JA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красящие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флуоресцеин натрия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S01K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809.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S01KA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вискозоэластичные соединения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гипромеллоза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810.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S01XA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 регенеранты и репаранты в комбинациях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таурин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дексапантенол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S01L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812.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S01LA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средства, препятствующие новообразованию сосудов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ранибизумаб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S02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заболеваний уха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S02A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813.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S02AA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рифамицин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</w:t>
            </w:r>
          </w:p>
        </w:tc>
        <w:tc>
          <w:tcPr>
            <w:tcW w:w="6917" w:type="dxa"/>
            <w:gridSpan w:val="2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препараты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V01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аллергены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V01A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аллергены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814.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V01AA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аллергенов экстракт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аллерген бактерий (туберкулезный рекомбинантный)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аллергены бактерий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лечебные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антидоты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димеркаптопропансульфонат натрия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калий-железо гексацианоферрат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кальция тринатрия пентетат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819.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карбоксим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налоксон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тиосульфат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протамина сульфат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цинка бисвинилимидазола диацетат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сугаммадекс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железосвязывающие препараты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деферазирокс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826.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V03AE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препараты для лечения гиперкалиемии и гиперфосфатемии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комплекс бета-железа (III) оксигидроксида, сахарозы и крахмала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севеламер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V03AF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дезинтоксикационные препараты для противоопухолевой терапии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кальция фолинат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829.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месна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830.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прочие лечебные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V03AN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медицинские газы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кислород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V06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лечебное питание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V06D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продукты лечебного питания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V06DD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аминокислоты, включая комбинации с полипептидами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 для парентерального питания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833.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 и их смеси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кетоаналоги аминокислот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V06DE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аминокислоты для парентерального питания + прочие препараты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V07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V07A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836.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V07AB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растворители и разбавители, включая ирригационные растворы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вода для инъекций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контрастные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рентгеноконтрастные средства, содержащие йод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837.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V08AA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натрия амидотризоат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838.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V08AB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йогексол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839.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йопромид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йомепрол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йоверсол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рентгеноконтрастные средства, кроме йодсодержащих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841.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V08BA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рентгеноконтрастные средства, содержащие бария сульфат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бария сульфат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V08C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контрастные средства для магнитно-резонансной томографии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842.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V08CA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парамагнитные контрастные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гадодиамид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гадопентетовая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844.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гадотеридол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845.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гадобутрол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846.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гадобеновая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847.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гадоверсетамид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848.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гадоксетовая кислота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849.</w:t>
            </w:r>
          </w:p>
        </w:tc>
        <w:tc>
          <w:tcPr>
            <w:tcW w:w="1304" w:type="dxa"/>
            <w:vMerge w:val="restart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V09</w:t>
            </w:r>
          </w:p>
        </w:tc>
        <w:tc>
          <w:tcPr>
            <w:tcW w:w="3912" w:type="dxa"/>
            <w:vMerge w:val="restart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диагностические радиофармацевтические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пентатех 99mTc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850.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пирфотех 99mTc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851.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меброфенин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852.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технеция (99mTc) фитат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853.</w:t>
            </w:r>
          </w:p>
        </w:tc>
        <w:tc>
          <w:tcPr>
            <w:tcW w:w="1304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технеция (99mTc) оксабифор</w:t>
            </w: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V10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терапевтические радиофармацевтические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2154" w:type="dxa"/>
            <w:gridSpan w:val="2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V10B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 xml:space="preserve">радиофармацевтические средства для уменьшения боли при новообразованиях </w:t>
            </w:r>
            <w:r w:rsidRPr="00C0664D">
              <w:rPr>
                <w:sz w:val="18"/>
                <w:szCs w:val="18"/>
              </w:rPr>
              <w:lastRenderedPageBreak/>
              <w:t>костной ткани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lastRenderedPageBreak/>
              <w:t>854.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V10BX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разные радиофармацевтические средства для уменьшения боли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стронция хлорид 89Sr</w:t>
            </w: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V10X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другие терапевтические радиофармацевтические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0664D" w:rsidRPr="00C0664D">
        <w:tc>
          <w:tcPr>
            <w:tcW w:w="850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855.</w:t>
            </w:r>
          </w:p>
        </w:tc>
        <w:tc>
          <w:tcPr>
            <w:tcW w:w="1304" w:type="dxa"/>
          </w:tcPr>
          <w:p w:rsidR="00C0664D" w:rsidRPr="00C0664D" w:rsidRDefault="00C0664D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V10XX</w:t>
            </w:r>
          </w:p>
        </w:tc>
        <w:tc>
          <w:tcPr>
            <w:tcW w:w="3912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разные терапевтические радиофармацевтические средства</w:t>
            </w:r>
          </w:p>
        </w:tc>
        <w:tc>
          <w:tcPr>
            <w:tcW w:w="3005" w:type="dxa"/>
          </w:tcPr>
          <w:p w:rsidR="00C0664D" w:rsidRPr="00C0664D" w:rsidRDefault="00C0664D">
            <w:pPr>
              <w:pStyle w:val="ConsPlusNormal"/>
              <w:jc w:val="both"/>
              <w:rPr>
                <w:sz w:val="18"/>
                <w:szCs w:val="18"/>
              </w:rPr>
            </w:pPr>
            <w:r w:rsidRPr="00C0664D">
              <w:rPr>
                <w:sz w:val="18"/>
                <w:szCs w:val="18"/>
              </w:rPr>
              <w:t>радия хлорид [223 Ra]</w:t>
            </w:r>
          </w:p>
        </w:tc>
      </w:tr>
    </w:tbl>
    <w:p w:rsidR="00547B42" w:rsidRPr="00C0664D" w:rsidRDefault="00547B42">
      <w:pPr>
        <w:rPr>
          <w:sz w:val="18"/>
          <w:szCs w:val="18"/>
        </w:rPr>
      </w:pPr>
    </w:p>
    <w:sectPr w:rsidR="00547B42" w:rsidRPr="00C0664D" w:rsidSect="007E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664D"/>
    <w:rsid w:val="00000145"/>
    <w:rsid w:val="000017D3"/>
    <w:rsid w:val="000025A7"/>
    <w:rsid w:val="0000416F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1205"/>
    <w:rsid w:val="000516C1"/>
    <w:rsid w:val="0005270B"/>
    <w:rsid w:val="00052723"/>
    <w:rsid w:val="00052858"/>
    <w:rsid w:val="0005314B"/>
    <w:rsid w:val="000567F6"/>
    <w:rsid w:val="00057AF0"/>
    <w:rsid w:val="00060E6D"/>
    <w:rsid w:val="00061423"/>
    <w:rsid w:val="000616DE"/>
    <w:rsid w:val="00061AF4"/>
    <w:rsid w:val="0006270E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21C8"/>
    <w:rsid w:val="00082B09"/>
    <w:rsid w:val="000834DB"/>
    <w:rsid w:val="000852DE"/>
    <w:rsid w:val="000865A1"/>
    <w:rsid w:val="00086609"/>
    <w:rsid w:val="000901FC"/>
    <w:rsid w:val="00090BB0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3169"/>
    <w:rsid w:val="000A4EF6"/>
    <w:rsid w:val="000A56FD"/>
    <w:rsid w:val="000A5DA9"/>
    <w:rsid w:val="000A634C"/>
    <w:rsid w:val="000A691C"/>
    <w:rsid w:val="000A7CF0"/>
    <w:rsid w:val="000B0482"/>
    <w:rsid w:val="000B324F"/>
    <w:rsid w:val="000B43F9"/>
    <w:rsid w:val="000B4A32"/>
    <w:rsid w:val="000B4F6B"/>
    <w:rsid w:val="000B51FA"/>
    <w:rsid w:val="000B5213"/>
    <w:rsid w:val="000B5B39"/>
    <w:rsid w:val="000B74D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50F1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50E0"/>
    <w:rsid w:val="001052D4"/>
    <w:rsid w:val="00105D3E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C58"/>
    <w:rsid w:val="0012626C"/>
    <w:rsid w:val="001267EB"/>
    <w:rsid w:val="00126E28"/>
    <w:rsid w:val="00130548"/>
    <w:rsid w:val="00131161"/>
    <w:rsid w:val="0013514A"/>
    <w:rsid w:val="00136EA8"/>
    <w:rsid w:val="001420AA"/>
    <w:rsid w:val="00142394"/>
    <w:rsid w:val="00143419"/>
    <w:rsid w:val="0014350D"/>
    <w:rsid w:val="001442F8"/>
    <w:rsid w:val="00145207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337D"/>
    <w:rsid w:val="00173780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765E"/>
    <w:rsid w:val="0018786B"/>
    <w:rsid w:val="00190055"/>
    <w:rsid w:val="00190747"/>
    <w:rsid w:val="00191639"/>
    <w:rsid w:val="0019379F"/>
    <w:rsid w:val="00193A33"/>
    <w:rsid w:val="00194DCE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679"/>
    <w:rsid w:val="001C4115"/>
    <w:rsid w:val="001C5097"/>
    <w:rsid w:val="001C5AA9"/>
    <w:rsid w:val="001C6D5C"/>
    <w:rsid w:val="001C7190"/>
    <w:rsid w:val="001C7E67"/>
    <w:rsid w:val="001C7E85"/>
    <w:rsid w:val="001D1F96"/>
    <w:rsid w:val="001D3FD5"/>
    <w:rsid w:val="001D5324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8B9"/>
    <w:rsid w:val="00244231"/>
    <w:rsid w:val="002443A0"/>
    <w:rsid w:val="002446B6"/>
    <w:rsid w:val="00244D88"/>
    <w:rsid w:val="00246A78"/>
    <w:rsid w:val="00247E43"/>
    <w:rsid w:val="00250C8A"/>
    <w:rsid w:val="002524BC"/>
    <w:rsid w:val="00252780"/>
    <w:rsid w:val="002528C1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3520"/>
    <w:rsid w:val="00273FDF"/>
    <w:rsid w:val="002748BD"/>
    <w:rsid w:val="00274922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3FC"/>
    <w:rsid w:val="002A2EA4"/>
    <w:rsid w:val="002A2EC5"/>
    <w:rsid w:val="002A4CC9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63B6"/>
    <w:rsid w:val="002B6FA2"/>
    <w:rsid w:val="002B73B6"/>
    <w:rsid w:val="002B7B59"/>
    <w:rsid w:val="002B7E52"/>
    <w:rsid w:val="002C0212"/>
    <w:rsid w:val="002C132D"/>
    <w:rsid w:val="002C16BC"/>
    <w:rsid w:val="002C2060"/>
    <w:rsid w:val="002C2662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4B9A"/>
    <w:rsid w:val="002D61B8"/>
    <w:rsid w:val="002D646E"/>
    <w:rsid w:val="002D68A6"/>
    <w:rsid w:val="002D690A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2195"/>
    <w:rsid w:val="0030262C"/>
    <w:rsid w:val="00302AFA"/>
    <w:rsid w:val="00302DB3"/>
    <w:rsid w:val="003031DA"/>
    <w:rsid w:val="00303FC0"/>
    <w:rsid w:val="003049A6"/>
    <w:rsid w:val="00305DB2"/>
    <w:rsid w:val="00305F56"/>
    <w:rsid w:val="00305FA8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F08"/>
    <w:rsid w:val="003819F3"/>
    <w:rsid w:val="00381DAF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B20"/>
    <w:rsid w:val="003A2A60"/>
    <w:rsid w:val="003A2D78"/>
    <w:rsid w:val="003A3F8F"/>
    <w:rsid w:val="003A46F0"/>
    <w:rsid w:val="003A6BF8"/>
    <w:rsid w:val="003B33E8"/>
    <w:rsid w:val="003B3D83"/>
    <w:rsid w:val="003B4E83"/>
    <w:rsid w:val="003B5670"/>
    <w:rsid w:val="003B5B49"/>
    <w:rsid w:val="003C14CB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3DEA"/>
    <w:rsid w:val="003D3EA9"/>
    <w:rsid w:val="003D41B2"/>
    <w:rsid w:val="003D6A1F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F9D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757E"/>
    <w:rsid w:val="004279A5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A9A"/>
    <w:rsid w:val="00441777"/>
    <w:rsid w:val="00441F2E"/>
    <w:rsid w:val="0044248D"/>
    <w:rsid w:val="00442953"/>
    <w:rsid w:val="00443439"/>
    <w:rsid w:val="00443BF2"/>
    <w:rsid w:val="0044518F"/>
    <w:rsid w:val="0044523E"/>
    <w:rsid w:val="00446173"/>
    <w:rsid w:val="00447C6F"/>
    <w:rsid w:val="00450B8F"/>
    <w:rsid w:val="004510DD"/>
    <w:rsid w:val="004579B6"/>
    <w:rsid w:val="00457BE6"/>
    <w:rsid w:val="004600BE"/>
    <w:rsid w:val="004609DC"/>
    <w:rsid w:val="00461276"/>
    <w:rsid w:val="004612CC"/>
    <w:rsid w:val="00461FA2"/>
    <w:rsid w:val="00463E45"/>
    <w:rsid w:val="00464982"/>
    <w:rsid w:val="00464C92"/>
    <w:rsid w:val="0046572A"/>
    <w:rsid w:val="004660BE"/>
    <w:rsid w:val="00467D96"/>
    <w:rsid w:val="004716D5"/>
    <w:rsid w:val="00473143"/>
    <w:rsid w:val="00474021"/>
    <w:rsid w:val="00474691"/>
    <w:rsid w:val="00476B4E"/>
    <w:rsid w:val="00477158"/>
    <w:rsid w:val="00480F12"/>
    <w:rsid w:val="00481BD1"/>
    <w:rsid w:val="00481BEE"/>
    <w:rsid w:val="004821FB"/>
    <w:rsid w:val="004822C2"/>
    <w:rsid w:val="004826E5"/>
    <w:rsid w:val="00482AF3"/>
    <w:rsid w:val="00482C87"/>
    <w:rsid w:val="00482FDC"/>
    <w:rsid w:val="004838B1"/>
    <w:rsid w:val="0049048C"/>
    <w:rsid w:val="00490B46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55A2"/>
    <w:rsid w:val="004A56E3"/>
    <w:rsid w:val="004A59DB"/>
    <w:rsid w:val="004A5A1A"/>
    <w:rsid w:val="004A5C7C"/>
    <w:rsid w:val="004A6293"/>
    <w:rsid w:val="004A72F8"/>
    <w:rsid w:val="004A79CA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38DD"/>
    <w:rsid w:val="004C40C3"/>
    <w:rsid w:val="004C4C86"/>
    <w:rsid w:val="004C4CA7"/>
    <w:rsid w:val="004C64B2"/>
    <w:rsid w:val="004C72F4"/>
    <w:rsid w:val="004C7C32"/>
    <w:rsid w:val="004D0052"/>
    <w:rsid w:val="004D12FE"/>
    <w:rsid w:val="004D1A66"/>
    <w:rsid w:val="004D1CC6"/>
    <w:rsid w:val="004D2B90"/>
    <w:rsid w:val="004D30EE"/>
    <w:rsid w:val="004D464B"/>
    <w:rsid w:val="004D4ABF"/>
    <w:rsid w:val="004D6822"/>
    <w:rsid w:val="004E04FE"/>
    <w:rsid w:val="004E12E8"/>
    <w:rsid w:val="004E1374"/>
    <w:rsid w:val="004E221C"/>
    <w:rsid w:val="004E3023"/>
    <w:rsid w:val="004E3362"/>
    <w:rsid w:val="004E3698"/>
    <w:rsid w:val="004E50F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5430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7C7"/>
    <w:rsid w:val="00516950"/>
    <w:rsid w:val="00516ACF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29DB"/>
    <w:rsid w:val="005333F8"/>
    <w:rsid w:val="005334F9"/>
    <w:rsid w:val="00533DB2"/>
    <w:rsid w:val="00534CBE"/>
    <w:rsid w:val="0054051B"/>
    <w:rsid w:val="00540A2D"/>
    <w:rsid w:val="005415F1"/>
    <w:rsid w:val="00542240"/>
    <w:rsid w:val="00542907"/>
    <w:rsid w:val="00542C3E"/>
    <w:rsid w:val="005438F6"/>
    <w:rsid w:val="00543CB2"/>
    <w:rsid w:val="00544258"/>
    <w:rsid w:val="00544681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726"/>
    <w:rsid w:val="00555320"/>
    <w:rsid w:val="00561D51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8FD"/>
    <w:rsid w:val="00597436"/>
    <w:rsid w:val="00597534"/>
    <w:rsid w:val="005A02FF"/>
    <w:rsid w:val="005A0444"/>
    <w:rsid w:val="005A34DB"/>
    <w:rsid w:val="005A4CFC"/>
    <w:rsid w:val="005A5036"/>
    <w:rsid w:val="005A512F"/>
    <w:rsid w:val="005A66E7"/>
    <w:rsid w:val="005B0F35"/>
    <w:rsid w:val="005B1938"/>
    <w:rsid w:val="005B27A6"/>
    <w:rsid w:val="005B2DF6"/>
    <w:rsid w:val="005B4CF8"/>
    <w:rsid w:val="005B4F65"/>
    <w:rsid w:val="005B4FCA"/>
    <w:rsid w:val="005C019B"/>
    <w:rsid w:val="005C2A25"/>
    <w:rsid w:val="005C325A"/>
    <w:rsid w:val="005C3BF4"/>
    <w:rsid w:val="005C3F31"/>
    <w:rsid w:val="005C645E"/>
    <w:rsid w:val="005C7EBD"/>
    <w:rsid w:val="005D0625"/>
    <w:rsid w:val="005D15B4"/>
    <w:rsid w:val="005D1A55"/>
    <w:rsid w:val="005D2103"/>
    <w:rsid w:val="005D23C6"/>
    <w:rsid w:val="005D245B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7623"/>
    <w:rsid w:val="00612D5D"/>
    <w:rsid w:val="00613C66"/>
    <w:rsid w:val="00614203"/>
    <w:rsid w:val="0061450D"/>
    <w:rsid w:val="0061459B"/>
    <w:rsid w:val="00614A1D"/>
    <w:rsid w:val="00615CAC"/>
    <w:rsid w:val="00622476"/>
    <w:rsid w:val="006230A9"/>
    <w:rsid w:val="006233A6"/>
    <w:rsid w:val="0062408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3DE5"/>
    <w:rsid w:val="00644232"/>
    <w:rsid w:val="00644C3A"/>
    <w:rsid w:val="006459ED"/>
    <w:rsid w:val="00645B1C"/>
    <w:rsid w:val="00646A44"/>
    <w:rsid w:val="00647DCC"/>
    <w:rsid w:val="0065081C"/>
    <w:rsid w:val="00651296"/>
    <w:rsid w:val="00655EFD"/>
    <w:rsid w:val="00656434"/>
    <w:rsid w:val="00656BF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A70"/>
    <w:rsid w:val="00667ECD"/>
    <w:rsid w:val="00671E06"/>
    <w:rsid w:val="006726B7"/>
    <w:rsid w:val="00672A4C"/>
    <w:rsid w:val="00672BFE"/>
    <w:rsid w:val="00674423"/>
    <w:rsid w:val="006747D8"/>
    <w:rsid w:val="0067648B"/>
    <w:rsid w:val="00681E94"/>
    <w:rsid w:val="006829D6"/>
    <w:rsid w:val="00684857"/>
    <w:rsid w:val="00684B9A"/>
    <w:rsid w:val="00686C1B"/>
    <w:rsid w:val="00692B44"/>
    <w:rsid w:val="00692E00"/>
    <w:rsid w:val="006946B5"/>
    <w:rsid w:val="00694DD0"/>
    <w:rsid w:val="00695255"/>
    <w:rsid w:val="00695B74"/>
    <w:rsid w:val="00696A71"/>
    <w:rsid w:val="006A073C"/>
    <w:rsid w:val="006A1AEA"/>
    <w:rsid w:val="006A22B9"/>
    <w:rsid w:val="006A3B45"/>
    <w:rsid w:val="006A3EC7"/>
    <w:rsid w:val="006A571E"/>
    <w:rsid w:val="006A5C57"/>
    <w:rsid w:val="006A7C0D"/>
    <w:rsid w:val="006B193B"/>
    <w:rsid w:val="006B46A3"/>
    <w:rsid w:val="006B4859"/>
    <w:rsid w:val="006B4FD6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89D"/>
    <w:rsid w:val="00703BDA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5164"/>
    <w:rsid w:val="00775277"/>
    <w:rsid w:val="00775E7E"/>
    <w:rsid w:val="00777063"/>
    <w:rsid w:val="00777B3A"/>
    <w:rsid w:val="00777C8A"/>
    <w:rsid w:val="00780B3C"/>
    <w:rsid w:val="00781231"/>
    <w:rsid w:val="007814C3"/>
    <w:rsid w:val="007825FE"/>
    <w:rsid w:val="00783633"/>
    <w:rsid w:val="00783A3A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195D"/>
    <w:rsid w:val="007B2202"/>
    <w:rsid w:val="007B31F1"/>
    <w:rsid w:val="007B34DB"/>
    <w:rsid w:val="007B62C8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E6F"/>
    <w:rsid w:val="007C7119"/>
    <w:rsid w:val="007C7626"/>
    <w:rsid w:val="007C7793"/>
    <w:rsid w:val="007C7C7E"/>
    <w:rsid w:val="007D0483"/>
    <w:rsid w:val="007D1747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6DAB"/>
    <w:rsid w:val="007F1208"/>
    <w:rsid w:val="007F17DB"/>
    <w:rsid w:val="007F3233"/>
    <w:rsid w:val="007F4C97"/>
    <w:rsid w:val="007F5A54"/>
    <w:rsid w:val="007F7038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78E"/>
    <w:rsid w:val="0081031E"/>
    <w:rsid w:val="008109A0"/>
    <w:rsid w:val="00810E5A"/>
    <w:rsid w:val="00811D8F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3F1E"/>
    <w:rsid w:val="0082422C"/>
    <w:rsid w:val="00824B65"/>
    <w:rsid w:val="008257CF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6044F"/>
    <w:rsid w:val="00860889"/>
    <w:rsid w:val="008625C3"/>
    <w:rsid w:val="00864A59"/>
    <w:rsid w:val="008653DE"/>
    <w:rsid w:val="008667FC"/>
    <w:rsid w:val="008668D1"/>
    <w:rsid w:val="00867C7B"/>
    <w:rsid w:val="0087105D"/>
    <w:rsid w:val="0087356E"/>
    <w:rsid w:val="0087424F"/>
    <w:rsid w:val="008744CD"/>
    <w:rsid w:val="00874E17"/>
    <w:rsid w:val="00875024"/>
    <w:rsid w:val="008752CD"/>
    <w:rsid w:val="00877351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FDB"/>
    <w:rsid w:val="008942D8"/>
    <w:rsid w:val="00894E2C"/>
    <w:rsid w:val="00895158"/>
    <w:rsid w:val="008955DE"/>
    <w:rsid w:val="00895C32"/>
    <w:rsid w:val="00896E95"/>
    <w:rsid w:val="00897EEE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3A7"/>
    <w:rsid w:val="008C4560"/>
    <w:rsid w:val="008C56C6"/>
    <w:rsid w:val="008C5AB6"/>
    <w:rsid w:val="008C6ECD"/>
    <w:rsid w:val="008C7374"/>
    <w:rsid w:val="008C7EBD"/>
    <w:rsid w:val="008D00A7"/>
    <w:rsid w:val="008D06A4"/>
    <w:rsid w:val="008D1588"/>
    <w:rsid w:val="008D1FE4"/>
    <w:rsid w:val="008D24E4"/>
    <w:rsid w:val="008D2E05"/>
    <w:rsid w:val="008D4B04"/>
    <w:rsid w:val="008D4D39"/>
    <w:rsid w:val="008D69D4"/>
    <w:rsid w:val="008D6EE7"/>
    <w:rsid w:val="008D7E12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E39"/>
    <w:rsid w:val="0091203F"/>
    <w:rsid w:val="0091256F"/>
    <w:rsid w:val="00912793"/>
    <w:rsid w:val="00913914"/>
    <w:rsid w:val="00913BD9"/>
    <w:rsid w:val="00913F1C"/>
    <w:rsid w:val="009151DD"/>
    <w:rsid w:val="00917564"/>
    <w:rsid w:val="00917A82"/>
    <w:rsid w:val="00917CC1"/>
    <w:rsid w:val="00920005"/>
    <w:rsid w:val="00920B21"/>
    <w:rsid w:val="00922919"/>
    <w:rsid w:val="0092301D"/>
    <w:rsid w:val="0092304A"/>
    <w:rsid w:val="00923CD6"/>
    <w:rsid w:val="00923E26"/>
    <w:rsid w:val="00925358"/>
    <w:rsid w:val="00926A97"/>
    <w:rsid w:val="00926AEE"/>
    <w:rsid w:val="009305A4"/>
    <w:rsid w:val="00931D12"/>
    <w:rsid w:val="00931D68"/>
    <w:rsid w:val="009325B5"/>
    <w:rsid w:val="00933198"/>
    <w:rsid w:val="00934A1D"/>
    <w:rsid w:val="00935C9C"/>
    <w:rsid w:val="00936911"/>
    <w:rsid w:val="0093745E"/>
    <w:rsid w:val="00937D21"/>
    <w:rsid w:val="00942280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210"/>
    <w:rsid w:val="00974917"/>
    <w:rsid w:val="009751F9"/>
    <w:rsid w:val="0097592C"/>
    <w:rsid w:val="00977ADC"/>
    <w:rsid w:val="0098070B"/>
    <w:rsid w:val="00980BB0"/>
    <w:rsid w:val="0098103C"/>
    <w:rsid w:val="00981FDF"/>
    <w:rsid w:val="00986472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B1AA7"/>
    <w:rsid w:val="009B28D9"/>
    <w:rsid w:val="009B3FA8"/>
    <w:rsid w:val="009B4135"/>
    <w:rsid w:val="009B45CE"/>
    <w:rsid w:val="009B5F42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6756"/>
    <w:rsid w:val="009C694E"/>
    <w:rsid w:val="009C6C26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599C"/>
    <w:rsid w:val="009E61A3"/>
    <w:rsid w:val="009E6E03"/>
    <w:rsid w:val="009E6F41"/>
    <w:rsid w:val="009E7D04"/>
    <w:rsid w:val="009E7DAA"/>
    <w:rsid w:val="009F04DF"/>
    <w:rsid w:val="009F117E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B65"/>
    <w:rsid w:val="00A11B7D"/>
    <w:rsid w:val="00A11F1B"/>
    <w:rsid w:val="00A156A8"/>
    <w:rsid w:val="00A159E8"/>
    <w:rsid w:val="00A170D6"/>
    <w:rsid w:val="00A17C22"/>
    <w:rsid w:val="00A20EF3"/>
    <w:rsid w:val="00A20F2B"/>
    <w:rsid w:val="00A21760"/>
    <w:rsid w:val="00A22C4A"/>
    <w:rsid w:val="00A26053"/>
    <w:rsid w:val="00A261C8"/>
    <w:rsid w:val="00A263CA"/>
    <w:rsid w:val="00A306A6"/>
    <w:rsid w:val="00A32622"/>
    <w:rsid w:val="00A3333F"/>
    <w:rsid w:val="00A345C9"/>
    <w:rsid w:val="00A357AC"/>
    <w:rsid w:val="00A36CF7"/>
    <w:rsid w:val="00A37511"/>
    <w:rsid w:val="00A37FBA"/>
    <w:rsid w:val="00A4037B"/>
    <w:rsid w:val="00A416EC"/>
    <w:rsid w:val="00A4375E"/>
    <w:rsid w:val="00A4537E"/>
    <w:rsid w:val="00A4642F"/>
    <w:rsid w:val="00A46F99"/>
    <w:rsid w:val="00A5032A"/>
    <w:rsid w:val="00A51604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51D"/>
    <w:rsid w:val="00B10C14"/>
    <w:rsid w:val="00B10C53"/>
    <w:rsid w:val="00B10CCD"/>
    <w:rsid w:val="00B10EEA"/>
    <w:rsid w:val="00B112F9"/>
    <w:rsid w:val="00B120E1"/>
    <w:rsid w:val="00B1238D"/>
    <w:rsid w:val="00B12A3D"/>
    <w:rsid w:val="00B1330B"/>
    <w:rsid w:val="00B13FDD"/>
    <w:rsid w:val="00B167FA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5595"/>
    <w:rsid w:val="00B66539"/>
    <w:rsid w:val="00B7036A"/>
    <w:rsid w:val="00B703DE"/>
    <w:rsid w:val="00B7351D"/>
    <w:rsid w:val="00B73882"/>
    <w:rsid w:val="00B75489"/>
    <w:rsid w:val="00B7557C"/>
    <w:rsid w:val="00B76C0E"/>
    <w:rsid w:val="00B80288"/>
    <w:rsid w:val="00B85327"/>
    <w:rsid w:val="00B854DE"/>
    <w:rsid w:val="00B8780E"/>
    <w:rsid w:val="00B90160"/>
    <w:rsid w:val="00B91487"/>
    <w:rsid w:val="00B9334B"/>
    <w:rsid w:val="00B938F7"/>
    <w:rsid w:val="00B94A02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986"/>
    <w:rsid w:val="00BB65D3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64D"/>
    <w:rsid w:val="00C0692C"/>
    <w:rsid w:val="00C06C14"/>
    <w:rsid w:val="00C11953"/>
    <w:rsid w:val="00C11E53"/>
    <w:rsid w:val="00C127E9"/>
    <w:rsid w:val="00C146E8"/>
    <w:rsid w:val="00C216AD"/>
    <w:rsid w:val="00C21776"/>
    <w:rsid w:val="00C22C3F"/>
    <w:rsid w:val="00C238FB"/>
    <w:rsid w:val="00C23F3C"/>
    <w:rsid w:val="00C25454"/>
    <w:rsid w:val="00C263BE"/>
    <w:rsid w:val="00C264C5"/>
    <w:rsid w:val="00C26D0B"/>
    <w:rsid w:val="00C3003F"/>
    <w:rsid w:val="00C30B8A"/>
    <w:rsid w:val="00C32649"/>
    <w:rsid w:val="00C33A59"/>
    <w:rsid w:val="00C33FA0"/>
    <w:rsid w:val="00C34423"/>
    <w:rsid w:val="00C3450C"/>
    <w:rsid w:val="00C36291"/>
    <w:rsid w:val="00C36AC6"/>
    <w:rsid w:val="00C400CB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A37"/>
    <w:rsid w:val="00C71413"/>
    <w:rsid w:val="00C724C9"/>
    <w:rsid w:val="00C73A68"/>
    <w:rsid w:val="00C743F3"/>
    <w:rsid w:val="00C76B96"/>
    <w:rsid w:val="00C77C29"/>
    <w:rsid w:val="00C77F89"/>
    <w:rsid w:val="00C77FC9"/>
    <w:rsid w:val="00C8057A"/>
    <w:rsid w:val="00C80812"/>
    <w:rsid w:val="00C81011"/>
    <w:rsid w:val="00C8289F"/>
    <w:rsid w:val="00C828BF"/>
    <w:rsid w:val="00C82F6A"/>
    <w:rsid w:val="00C834FE"/>
    <w:rsid w:val="00C840F0"/>
    <w:rsid w:val="00C847BB"/>
    <w:rsid w:val="00C8509C"/>
    <w:rsid w:val="00C86442"/>
    <w:rsid w:val="00C87DD3"/>
    <w:rsid w:val="00C90886"/>
    <w:rsid w:val="00C91CAA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EDA"/>
    <w:rsid w:val="00CB4C66"/>
    <w:rsid w:val="00CB50A7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9CF"/>
    <w:rsid w:val="00CD01FB"/>
    <w:rsid w:val="00CD17C7"/>
    <w:rsid w:val="00CD1A49"/>
    <w:rsid w:val="00CD256C"/>
    <w:rsid w:val="00CD25A6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B2"/>
    <w:rsid w:val="00CE5A44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4E81"/>
    <w:rsid w:val="00D66AFB"/>
    <w:rsid w:val="00D66B61"/>
    <w:rsid w:val="00D70BCA"/>
    <w:rsid w:val="00D71BBF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569F"/>
    <w:rsid w:val="00D8571E"/>
    <w:rsid w:val="00D86900"/>
    <w:rsid w:val="00D903AE"/>
    <w:rsid w:val="00D90B9D"/>
    <w:rsid w:val="00D90E02"/>
    <w:rsid w:val="00D9199E"/>
    <w:rsid w:val="00D91FEC"/>
    <w:rsid w:val="00D9376F"/>
    <w:rsid w:val="00D95754"/>
    <w:rsid w:val="00D95CFD"/>
    <w:rsid w:val="00D96D00"/>
    <w:rsid w:val="00D97969"/>
    <w:rsid w:val="00DA0C6D"/>
    <w:rsid w:val="00DA3158"/>
    <w:rsid w:val="00DA32CC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29B7"/>
    <w:rsid w:val="00DD34CC"/>
    <w:rsid w:val="00DD5CCD"/>
    <w:rsid w:val="00DD6E05"/>
    <w:rsid w:val="00DD775F"/>
    <w:rsid w:val="00DE0D02"/>
    <w:rsid w:val="00DE1838"/>
    <w:rsid w:val="00DE1E90"/>
    <w:rsid w:val="00DE1FC5"/>
    <w:rsid w:val="00DE25FF"/>
    <w:rsid w:val="00DE4972"/>
    <w:rsid w:val="00DE49AC"/>
    <w:rsid w:val="00DE62C2"/>
    <w:rsid w:val="00DE6765"/>
    <w:rsid w:val="00DE6CC6"/>
    <w:rsid w:val="00DF3ED7"/>
    <w:rsid w:val="00DF44FA"/>
    <w:rsid w:val="00DF4F1F"/>
    <w:rsid w:val="00DF5B28"/>
    <w:rsid w:val="00DF69C3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44F8"/>
    <w:rsid w:val="00E1508E"/>
    <w:rsid w:val="00E16A3F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1EB6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50FA"/>
    <w:rsid w:val="00E75238"/>
    <w:rsid w:val="00E76063"/>
    <w:rsid w:val="00E768CE"/>
    <w:rsid w:val="00E803BF"/>
    <w:rsid w:val="00E804FA"/>
    <w:rsid w:val="00E805FA"/>
    <w:rsid w:val="00E81D82"/>
    <w:rsid w:val="00E82DE3"/>
    <w:rsid w:val="00E83B5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EA0"/>
    <w:rsid w:val="00E96787"/>
    <w:rsid w:val="00E9717E"/>
    <w:rsid w:val="00E973A7"/>
    <w:rsid w:val="00EA0426"/>
    <w:rsid w:val="00EA0730"/>
    <w:rsid w:val="00EA2F55"/>
    <w:rsid w:val="00EA3019"/>
    <w:rsid w:val="00EA310E"/>
    <w:rsid w:val="00EA35AA"/>
    <w:rsid w:val="00EA4325"/>
    <w:rsid w:val="00EA563B"/>
    <w:rsid w:val="00EA6227"/>
    <w:rsid w:val="00EA700D"/>
    <w:rsid w:val="00EA75B8"/>
    <w:rsid w:val="00EA788F"/>
    <w:rsid w:val="00EB0ABB"/>
    <w:rsid w:val="00EB23F9"/>
    <w:rsid w:val="00EB40B7"/>
    <w:rsid w:val="00EB42C1"/>
    <w:rsid w:val="00EB6B7C"/>
    <w:rsid w:val="00EB7C47"/>
    <w:rsid w:val="00EC0E0F"/>
    <w:rsid w:val="00EC12F7"/>
    <w:rsid w:val="00EC16C6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44D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C5C"/>
    <w:rsid w:val="00F421DE"/>
    <w:rsid w:val="00F42389"/>
    <w:rsid w:val="00F4270D"/>
    <w:rsid w:val="00F43D61"/>
    <w:rsid w:val="00F45A56"/>
    <w:rsid w:val="00F460ED"/>
    <w:rsid w:val="00F478B0"/>
    <w:rsid w:val="00F47A71"/>
    <w:rsid w:val="00F50507"/>
    <w:rsid w:val="00F517DF"/>
    <w:rsid w:val="00F5284F"/>
    <w:rsid w:val="00F53D45"/>
    <w:rsid w:val="00F54AB0"/>
    <w:rsid w:val="00F56236"/>
    <w:rsid w:val="00F5638E"/>
    <w:rsid w:val="00F57131"/>
    <w:rsid w:val="00F575B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7EE6"/>
    <w:rsid w:val="00F702A8"/>
    <w:rsid w:val="00F70CB5"/>
    <w:rsid w:val="00F71242"/>
    <w:rsid w:val="00F720EA"/>
    <w:rsid w:val="00F73766"/>
    <w:rsid w:val="00F7379A"/>
    <w:rsid w:val="00F75006"/>
    <w:rsid w:val="00F75AE8"/>
    <w:rsid w:val="00F75BF1"/>
    <w:rsid w:val="00F77480"/>
    <w:rsid w:val="00F8000E"/>
    <w:rsid w:val="00F80046"/>
    <w:rsid w:val="00F81D9A"/>
    <w:rsid w:val="00F81E9F"/>
    <w:rsid w:val="00F84DD8"/>
    <w:rsid w:val="00F85D62"/>
    <w:rsid w:val="00F861A7"/>
    <w:rsid w:val="00F921FD"/>
    <w:rsid w:val="00F92B6A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BA1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33BB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066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66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C066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66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C066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66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66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6841</Words>
  <Characters>38998</Characters>
  <Application>Microsoft Office Word</Application>
  <DocSecurity>0</DocSecurity>
  <Lines>324</Lines>
  <Paragraphs>91</Paragraphs>
  <ScaleCrop>false</ScaleCrop>
  <Company/>
  <LinksUpToDate>false</LinksUpToDate>
  <CharactersWithSpaces>45748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1</cp:revision>
  <dcterms:created xsi:type="dcterms:W3CDTF">2024-09-10T07:48:00Z</dcterms:created>
  <dcterms:modified xsi:type="dcterms:W3CDTF">2024-09-10T07:49:00Z</dcterms:modified>
</cp:coreProperties>
</file>